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63" w:rsidRDefault="00654F63" w:rsidP="00BC3F29">
      <w:pPr>
        <w:spacing w:after="0" w:line="240" w:lineRule="atLeas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СО</w:t>
      </w:r>
      <w:r w:rsidRPr="006200A4">
        <w:rPr>
          <w:rFonts w:ascii="Times New Roman" w:hAnsi="Times New Roman" w:cs="Times New Roman"/>
          <w:b/>
          <w:bCs/>
          <w:sz w:val="32"/>
          <w:szCs w:val="32"/>
        </w:rPr>
        <w:t>БРАНИЕ ДЕПУТАТОВ</w:t>
      </w:r>
    </w:p>
    <w:p w:rsidR="00654F63" w:rsidRPr="006200A4" w:rsidRDefault="00654F63" w:rsidP="00BC3F29">
      <w:pPr>
        <w:spacing w:after="0" w:line="240" w:lineRule="atLeas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КОТЕЛЬНИКОВСКОГО</w:t>
      </w:r>
      <w:r w:rsidRPr="006200A4">
        <w:rPr>
          <w:rFonts w:ascii="Times New Roman" w:hAnsi="Times New Roman" w:cs="Times New Roman"/>
          <w:b/>
          <w:bCs/>
          <w:sz w:val="32"/>
          <w:szCs w:val="32"/>
        </w:rPr>
        <w:t xml:space="preserve"> СЕЛЬСОВЕТА</w:t>
      </w:r>
    </w:p>
    <w:p w:rsidR="00654F63" w:rsidRPr="006200A4" w:rsidRDefault="00654F63" w:rsidP="003D3AE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00A4">
        <w:rPr>
          <w:rFonts w:ascii="Times New Roman" w:hAnsi="Times New Roman" w:cs="Times New Roman"/>
          <w:b/>
          <w:bCs/>
          <w:sz w:val="32"/>
          <w:szCs w:val="32"/>
        </w:rPr>
        <w:t xml:space="preserve">ОБОЯНСКОГО  РАЙОНА </w:t>
      </w:r>
    </w:p>
    <w:p w:rsidR="00654F63" w:rsidRPr="006200A4" w:rsidRDefault="00654F63" w:rsidP="003D3AE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00A4">
        <w:rPr>
          <w:rFonts w:ascii="Times New Roman" w:hAnsi="Times New Roman" w:cs="Times New Roman"/>
          <w:b/>
          <w:bCs/>
          <w:sz w:val="32"/>
          <w:szCs w:val="32"/>
        </w:rPr>
        <w:t>КУРСКОЙ ОБЛАСТИ</w:t>
      </w:r>
    </w:p>
    <w:p w:rsidR="00654F63" w:rsidRPr="006200A4" w:rsidRDefault="00654F63" w:rsidP="003D3AE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4F63" w:rsidRDefault="00654F63" w:rsidP="00BC3F2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00A4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654F63" w:rsidRPr="006200A4" w:rsidRDefault="00654F63" w:rsidP="00BC3F29">
      <w:pPr>
        <w:spacing w:after="0" w:line="240" w:lineRule="atLeas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От 21</w:t>
      </w:r>
      <w:r w:rsidRPr="00C96B63">
        <w:rPr>
          <w:rFonts w:ascii="Times New Roman" w:hAnsi="Times New Roman" w:cs="Times New Roman"/>
          <w:b/>
          <w:bCs/>
          <w:sz w:val="32"/>
          <w:szCs w:val="32"/>
          <w:u w:val="single"/>
        </w:rPr>
        <w:t>.12.2017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</w:t>
      </w:r>
      <w:r w:rsidRPr="006200A4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№ 29</w:t>
      </w:r>
      <w:r w:rsidRPr="00C96B63">
        <w:rPr>
          <w:rFonts w:ascii="Times New Roman" w:hAnsi="Times New Roman" w:cs="Times New Roman"/>
          <w:b/>
          <w:bCs/>
          <w:sz w:val="32"/>
          <w:szCs w:val="32"/>
          <w:u w:val="single"/>
        </w:rPr>
        <w:t>/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79</w:t>
      </w:r>
    </w:p>
    <w:p w:rsidR="00654F63" w:rsidRDefault="00654F63" w:rsidP="003D3AE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с.Котельниково</w:t>
      </w:r>
    </w:p>
    <w:p w:rsidR="00654F63" w:rsidRPr="006200A4" w:rsidRDefault="00654F63" w:rsidP="003D3AE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4F63" w:rsidRPr="006200A4" w:rsidRDefault="00654F63" w:rsidP="00BC3F29">
      <w:pPr>
        <w:pStyle w:val="ConsPlusTitle"/>
        <w:spacing w:line="240" w:lineRule="atLeast"/>
        <w:rPr>
          <w:rFonts w:ascii="Times New Roman" w:hAnsi="Times New Roman" w:cs="Times New Roman"/>
          <w:sz w:val="32"/>
          <w:szCs w:val="32"/>
        </w:rPr>
      </w:pPr>
      <w:r w:rsidRPr="006200A4">
        <w:rPr>
          <w:rFonts w:ascii="Times New Roman" w:hAnsi="Times New Roman" w:cs="Times New Roman"/>
          <w:sz w:val="32"/>
          <w:szCs w:val="32"/>
        </w:rPr>
        <w:t xml:space="preserve">О некоторых вопросах организации </w:t>
      </w:r>
    </w:p>
    <w:p w:rsidR="00654F63" w:rsidRDefault="00654F63" w:rsidP="00BC3F29">
      <w:pPr>
        <w:pStyle w:val="ConsPlusTitle"/>
        <w:spacing w:line="240" w:lineRule="atLeast"/>
        <w:rPr>
          <w:rFonts w:ascii="Times New Roman" w:hAnsi="Times New Roman" w:cs="Times New Roman"/>
          <w:sz w:val="32"/>
          <w:szCs w:val="32"/>
        </w:rPr>
      </w:pPr>
      <w:r w:rsidRPr="006200A4">
        <w:rPr>
          <w:rFonts w:ascii="Times New Roman" w:hAnsi="Times New Roman" w:cs="Times New Roman"/>
          <w:sz w:val="32"/>
          <w:szCs w:val="32"/>
        </w:rPr>
        <w:t xml:space="preserve">деятельности по противодействию </w:t>
      </w:r>
    </w:p>
    <w:p w:rsidR="00654F63" w:rsidRPr="006200A4" w:rsidRDefault="00654F63" w:rsidP="00BC3F29">
      <w:pPr>
        <w:pStyle w:val="ConsPlusTitle"/>
        <w:spacing w:line="240" w:lineRule="atLeast"/>
        <w:rPr>
          <w:rFonts w:ascii="Times New Roman" w:hAnsi="Times New Roman" w:cs="Times New Roman"/>
          <w:sz w:val="32"/>
          <w:szCs w:val="32"/>
        </w:rPr>
      </w:pPr>
      <w:r w:rsidRPr="006200A4">
        <w:rPr>
          <w:rFonts w:ascii="Times New Roman" w:hAnsi="Times New Roman" w:cs="Times New Roman"/>
          <w:sz w:val="32"/>
          <w:szCs w:val="32"/>
        </w:rPr>
        <w:t>коррупции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54F63" w:rsidRPr="006200A4" w:rsidRDefault="00654F63" w:rsidP="000C5E6F">
      <w:pPr>
        <w:pStyle w:val="ConsPlusTitle"/>
        <w:jc w:val="center"/>
        <w:rPr>
          <w:rFonts w:ascii="Times New Roman" w:hAnsi="Times New Roman" w:cs="Times New Roman"/>
        </w:rPr>
      </w:pPr>
    </w:p>
    <w:p w:rsidR="00654F63" w:rsidRPr="00116096" w:rsidRDefault="00654F63" w:rsidP="00690A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3D3AE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03 апреля 2017 года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9 статьи 15  Федерального закона от 02 марта 2007 года № 25-ФЗ «О муниципальной службе в Российской Федерации»,частью 7.4 статьи 40 Федерального закона от 06 октября 2003 года № 131-ФЗ "Об 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 руководствуясь </w:t>
      </w:r>
      <w:hyperlink r:id="rId6" w:history="1">
        <w:r w:rsidRPr="0011609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160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609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области, Собрание депутатов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Курской области РЕШИЛО:</w:t>
      </w:r>
    </w:p>
    <w:p w:rsidR="00654F63" w:rsidRPr="00116096" w:rsidRDefault="00654F63" w:rsidP="003D3AE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16096"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прилагаемый Порядок размещения на официальном сайте муниципального образования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сельсовет» Обоянского района Курской области в информационно-телекоммуникационной сети "Интернет"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контракту. (Приложение № 1)</w:t>
      </w:r>
    </w:p>
    <w:p w:rsidR="00654F63" w:rsidRPr="00116096" w:rsidRDefault="00654F63" w:rsidP="00BC3F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          2. Утвердить прилагаемые изменения, которые вносятся в решение Собрания депутатов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</w:t>
      </w:r>
      <w:r>
        <w:rPr>
          <w:rFonts w:ascii="Times New Roman" w:hAnsi="Times New Roman" w:cs="Times New Roman"/>
          <w:sz w:val="28"/>
          <w:szCs w:val="28"/>
        </w:rPr>
        <w:t>ого района Курской области от 26 февраля 2016 года № 8/27</w:t>
      </w:r>
      <w:r w:rsidRPr="00116096">
        <w:rPr>
          <w:rFonts w:ascii="Times New Roman" w:hAnsi="Times New Roman" w:cs="Times New Roman"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характера». (Приложение № 2) </w:t>
      </w:r>
    </w:p>
    <w:p w:rsidR="00654F63" w:rsidRPr="00116096" w:rsidRDefault="00654F63" w:rsidP="00BC3F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3. Утвердить прилагаемые</w:t>
      </w:r>
      <w:bookmarkStart w:id="0" w:name="_GoBack"/>
      <w:bookmarkEnd w:id="0"/>
      <w:r w:rsidRPr="00116096">
        <w:rPr>
          <w:rFonts w:ascii="Times New Roman" w:hAnsi="Times New Roman" w:cs="Times New Roman"/>
          <w:sz w:val="28"/>
          <w:szCs w:val="28"/>
        </w:rPr>
        <w:t xml:space="preserve"> изменения, которые вносятся в решен</w:t>
      </w:r>
      <w:r>
        <w:rPr>
          <w:rFonts w:ascii="Times New Roman" w:hAnsi="Times New Roman" w:cs="Times New Roman"/>
          <w:sz w:val="28"/>
          <w:szCs w:val="28"/>
        </w:rPr>
        <w:t>ие Собрания депутатов 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</w:t>
      </w:r>
      <w:r>
        <w:rPr>
          <w:rFonts w:ascii="Times New Roman" w:hAnsi="Times New Roman" w:cs="Times New Roman"/>
          <w:sz w:val="28"/>
          <w:szCs w:val="28"/>
        </w:rPr>
        <w:t>ого района Курской области от 30 мая 2016  года № 11/</w:t>
      </w:r>
      <w:r w:rsidRPr="001160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096">
        <w:rPr>
          <w:rFonts w:ascii="Times New Roman" w:hAnsi="Times New Roman" w:cs="Times New Roman"/>
          <w:sz w:val="28"/>
          <w:szCs w:val="28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 (Приложение № 3) </w:t>
      </w:r>
    </w:p>
    <w:p w:rsidR="00654F63" w:rsidRPr="00116096" w:rsidRDefault="00654F63" w:rsidP="00245C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4.Лицам, замещающим муниципальные должности, должности главы местной администрации по контракту представлять в кадровую</w:t>
      </w:r>
      <w:r>
        <w:rPr>
          <w:rFonts w:ascii="Times New Roman" w:hAnsi="Times New Roman" w:cs="Times New Roman"/>
          <w:sz w:val="28"/>
          <w:szCs w:val="28"/>
        </w:rPr>
        <w:t xml:space="preserve"> службу Администрации 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информацию в объеме, достаточном для их размещения на официальном сайте 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«Котельниковский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 в информационно-телекоммуникационной сети «Интернет», по форме согласно приложению № 4, в срок, установленный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характера.</w:t>
      </w:r>
    </w:p>
    <w:p w:rsidR="00654F63" w:rsidRPr="00116096" w:rsidRDefault="00654F63" w:rsidP="004A54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решения возложить на Главу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.</w:t>
      </w:r>
    </w:p>
    <w:p w:rsidR="00654F63" w:rsidRPr="00116096" w:rsidRDefault="00654F63" w:rsidP="004A54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официального опубликования (обнародования) и подлежит размещению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области.</w:t>
      </w:r>
    </w:p>
    <w:p w:rsidR="00654F63" w:rsidRPr="00116096" w:rsidRDefault="00654F63" w:rsidP="00581F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81F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0C5E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654F63" w:rsidRPr="00116096" w:rsidRDefault="00654F63" w:rsidP="000C5E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сельсовета: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И.А.Бабаскин</w:t>
      </w:r>
    </w:p>
    <w:p w:rsidR="00654F63" w:rsidRPr="00116096" w:rsidRDefault="00654F63" w:rsidP="000C5E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</w:p>
    <w:p w:rsidR="00654F63" w:rsidRPr="00116096" w:rsidRDefault="00654F63" w:rsidP="003D4D9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сельсовета: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А.Г.Лукьянчиков</w:t>
      </w: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  <w:r w:rsidRPr="00116096">
        <w:rPr>
          <w:rFonts w:ascii="Times New Roman" w:hAnsi="Times New Roman" w:cs="Times New Roman"/>
          <w:sz w:val="28"/>
          <w:szCs w:val="28"/>
        </w:rPr>
        <w:tab/>
      </w: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654F63" w:rsidRPr="00116096" w:rsidSect="008B0782">
          <w:headerReference w:type="default" r:id="rId7"/>
          <w:pgSz w:w="11905" w:h="16838"/>
          <w:pgMar w:top="1077" w:right="1276" w:bottom="1077" w:left="1559" w:header="567" w:footer="693" w:gutter="0"/>
          <w:pgNumType w:start="1"/>
          <w:cols w:space="720"/>
          <w:titlePg/>
          <w:docGrid w:linePitch="299"/>
        </w:sect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160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160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Утверждено</w:t>
      </w: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4F63" w:rsidRPr="00116096" w:rsidRDefault="00654F63" w:rsidP="005D28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21.12.2017 № 29/79</w:t>
      </w:r>
    </w:p>
    <w:p w:rsidR="00654F63" w:rsidRPr="00116096" w:rsidRDefault="00654F63" w:rsidP="005D2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D28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D28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ПОРЯДОК РАЗМЕЩЕНИЯ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</w:t>
      </w:r>
    </w:p>
    <w:p w:rsidR="00654F63" w:rsidRPr="00116096" w:rsidRDefault="00654F63" w:rsidP="005D28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</w:p>
    <w:p w:rsidR="00654F63" w:rsidRPr="00116096" w:rsidRDefault="00654F63" w:rsidP="005D2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A3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1. Настоящим Порядком устанавливаются обязанности Администрации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по размещению сведений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 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 их супруге (супругу) и несовершеннолетним детям;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должность главы местной администрации по контракту, их супруги (супруга) и несовершеннолетних детей;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r:id="rId8" w:anchor="Par0#Par0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пункте 2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муниципальную должность, должность главы местной администрации по контракту,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лиц, замещающих муниципальную должность, должность главы местной администрации по контракту;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 их супруги (супруга), детей и иных членов семьи;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 их супруге (супругу), детям, иным членам семьи на праве собственности или находящихся в их пользовании;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д) информацию, отнесенную к </w:t>
      </w:r>
      <w:hyperlink r:id="rId9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государственной тайне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или являющуюся </w:t>
      </w:r>
      <w:hyperlink r:id="rId10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конфиденциальной</w:t>
        </w:r>
      </w:hyperlink>
      <w:r w:rsidRPr="001160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4F63" w:rsidRPr="00116096" w:rsidRDefault="00654F63" w:rsidP="005D28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r:id="rId11" w:anchor="Par0#Par0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пункте 2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 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  в информационно-телекоммуникационной сети "Интернет", и ежегодно обновляются в течение 14 рабочих дней со дня истечения срока, установленного для их подачи.</w:t>
      </w:r>
    </w:p>
    <w:p w:rsidR="00654F63" w:rsidRPr="00116096" w:rsidRDefault="00654F63" w:rsidP="005D28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в разделе </w:t>
      </w:r>
      <w:r w:rsidRPr="00116096">
        <w:rPr>
          <w:rFonts w:ascii="Times New Roman" w:hAnsi="Times New Roman" w:cs="Times New Roman"/>
          <w:i/>
          <w:iCs/>
          <w:sz w:val="28"/>
          <w:szCs w:val="28"/>
        </w:rPr>
        <w:t>«Сведения о доходах»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по контракту обеспечивается Администрацией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в срок, установленный пунктом 4 настоящего Порядка.</w:t>
      </w:r>
    </w:p>
    <w:p w:rsidR="00654F63" w:rsidRPr="00116096" w:rsidRDefault="00654F63" w:rsidP="005D280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 Администрация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района:</w:t>
      </w:r>
    </w:p>
    <w:p w:rsidR="00654F63" w:rsidRPr="00116096" w:rsidRDefault="00654F63" w:rsidP="005D28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отношении которого поступил запрос;</w:t>
      </w:r>
    </w:p>
    <w:p w:rsidR="00654F63" w:rsidRPr="00116096" w:rsidRDefault="00654F63" w:rsidP="005D28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</w:t>
      </w:r>
      <w:hyperlink r:id="rId12" w:anchor="P178#P178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пункте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4 настоящего Порядка, в том случае, если запрашиваемые сведения отсутствуют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 в информационно-телекоммуникационной сети "Интернет», либо указывает ссылка на адрес официального сайта, на котором размещена запрашиваемая информация.</w:t>
      </w:r>
    </w:p>
    <w:p w:rsidR="00654F63" w:rsidRPr="00116096" w:rsidRDefault="00654F63" w:rsidP="00A336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Котельниковский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сельсовет» Обоянского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09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</w:t>
      </w:r>
    </w:p>
    <w:p w:rsidR="00654F63" w:rsidRPr="00116096" w:rsidRDefault="00654F63" w:rsidP="005D2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8. Муниципальные служащие Администрации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Курской области,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654F63" w:rsidRPr="00116096" w:rsidRDefault="00654F63" w:rsidP="005D28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ab/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61B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561B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Утверждено</w:t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21.12.2017 № 29/79</w:t>
      </w:r>
    </w:p>
    <w:p w:rsidR="00654F63" w:rsidRPr="00116096" w:rsidRDefault="00654F63" w:rsidP="00181A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Изменения, которые вносятся в решение Собрания депутатов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Обоянск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 района Курской области от 26 февраля 2016 года № 8/27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характера»: </w:t>
      </w:r>
    </w:p>
    <w:p w:rsidR="00654F63" w:rsidRPr="00116096" w:rsidRDefault="00654F63" w:rsidP="004E7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1. наименование изложить в следующей редакции: </w:t>
      </w:r>
    </w:p>
    <w:p w:rsidR="00654F63" w:rsidRPr="00116096" w:rsidRDefault="00654F63" w:rsidP="004E7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«О некоторых вопросах противодействия коррупции»;</w:t>
      </w:r>
    </w:p>
    <w:p w:rsidR="00654F63" w:rsidRPr="00116096" w:rsidRDefault="00654F63" w:rsidP="004E7D1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16096">
        <w:rPr>
          <w:rFonts w:ascii="Times New Roman" w:hAnsi="Times New Roman" w:cs="Times New Roman"/>
          <w:b w:val="0"/>
          <w:bCs w:val="0"/>
          <w:sz w:val="28"/>
          <w:szCs w:val="28"/>
        </w:rPr>
        <w:t>2. пункт 1 признать утратившим силу;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3. в пунктах 2 и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4. Положение о предоставлении лицами, замещающими муниципальные должности, сведений о доходах, расходах, об имуществе и обязательствах имущественного характера, утвержденное указанным решением, признать утратившим силу.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5. В приложении 2, утвержденном указанным решением: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1) в наименовании и пункте 1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2) пункт 3 изложить в следующей редакции:</w:t>
      </w:r>
    </w:p>
    <w:p w:rsidR="00654F63" w:rsidRPr="00116096" w:rsidRDefault="00654F63" w:rsidP="00707E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«3. К ведению Комиссии относится рассмотрение уведомлений лиц, замещающих муниципальные должности Администрации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района,  в том числе Главой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</w:t>
      </w:r>
      <w:r w:rsidRPr="0011609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16096">
        <w:rPr>
          <w:rFonts w:ascii="Times New Roman" w:hAnsi="Times New Roman" w:cs="Times New Roman"/>
          <w:sz w:val="28"/>
          <w:szCs w:val="28"/>
        </w:rPr>
        <w:t xml:space="preserve">депутатами  Собрания депутатов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района, (далее – лица, замещающие муниципальные должности),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r:id="rId13" w:anchor="P45#P45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Положением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решением  Собрания депутатов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льсовета Обоянского района от 30 мая  2016 года № 11/</w:t>
      </w:r>
      <w:r w:rsidRPr="001160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096">
        <w:rPr>
          <w:rFonts w:ascii="Times New Roman" w:hAnsi="Times New Roman" w:cs="Times New Roman"/>
          <w:sz w:val="28"/>
          <w:szCs w:val="28"/>
        </w:rPr>
        <w:t>.»;</w:t>
      </w:r>
    </w:p>
    <w:p w:rsidR="00654F63" w:rsidRPr="00116096" w:rsidRDefault="00654F63" w:rsidP="004E7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ab/>
        <w:t>3) пункт 10 исключить;</w:t>
      </w:r>
    </w:p>
    <w:p w:rsidR="00654F63" w:rsidRPr="00116096" w:rsidRDefault="00654F63" w:rsidP="004E7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ab/>
        <w:t>4) пункт 11 изложить в следующей редакции:</w:t>
      </w:r>
    </w:p>
    <w:p w:rsidR="00654F63" w:rsidRPr="00116096" w:rsidRDefault="00654F63" w:rsidP="004E7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решением Собрания депутатов </w:t>
      </w: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льсовета Обоянского района от 30</w:t>
      </w:r>
      <w:r w:rsidRPr="00116096">
        <w:rPr>
          <w:rFonts w:ascii="Times New Roman" w:hAnsi="Times New Roman" w:cs="Times New Roman"/>
          <w:sz w:val="28"/>
          <w:szCs w:val="28"/>
        </w:rPr>
        <w:t xml:space="preserve"> мая 2016 г</w:t>
      </w:r>
      <w:r>
        <w:rPr>
          <w:rFonts w:ascii="Times New Roman" w:hAnsi="Times New Roman" w:cs="Times New Roman"/>
          <w:sz w:val="28"/>
          <w:szCs w:val="28"/>
        </w:rPr>
        <w:t xml:space="preserve"> № 11/</w:t>
      </w:r>
      <w:r w:rsidRPr="001160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096">
        <w:rPr>
          <w:rFonts w:ascii="Times New Roman" w:hAnsi="Times New Roman" w:cs="Times New Roman"/>
          <w:sz w:val="28"/>
          <w:szCs w:val="28"/>
        </w:rPr>
        <w:t>, комиссия может принять одно из следующих решений:</w:t>
      </w:r>
    </w:p>
    <w:p w:rsidR="00654F63" w:rsidRPr="00116096" w:rsidRDefault="00654F63" w:rsidP="004E7D1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654F63" w:rsidRPr="00116096" w:rsidRDefault="00654F63" w:rsidP="004E7D1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интересов.».</w:t>
      </w: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6. В приложении 3, утвержденном указанным решением, в наименовании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6D16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6D16B3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1609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16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Pr="001160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54F63" w:rsidRPr="00116096" w:rsidRDefault="00654F63" w:rsidP="004E7D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Утверждено</w:t>
      </w:r>
    </w:p>
    <w:p w:rsidR="00654F63" w:rsidRPr="00116096" w:rsidRDefault="00654F63" w:rsidP="004E7D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654F63" w:rsidRPr="00116096" w:rsidRDefault="00654F63" w:rsidP="004E7D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4F63" w:rsidRPr="00116096" w:rsidRDefault="00654F63" w:rsidP="004E7D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21.12.2017 № 29/79</w:t>
      </w:r>
    </w:p>
    <w:p w:rsidR="00654F63" w:rsidRPr="00116096" w:rsidRDefault="00654F63" w:rsidP="004E7D1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067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 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Изменения, которые вносятся в решение Собрания депутатов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>Котельниковского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Обоянск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 района Курской области от 30 мая 2016  года № 11/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6096">
        <w:rPr>
          <w:rFonts w:ascii="Times New Roman" w:hAnsi="Times New Roman" w:cs="Times New Roman"/>
          <w:b/>
          <w:bCs/>
          <w:sz w:val="28"/>
          <w:szCs w:val="28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интересов»: </w:t>
      </w:r>
    </w:p>
    <w:p w:rsidR="00654F63" w:rsidRPr="00116096" w:rsidRDefault="00654F63" w:rsidP="004E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 xml:space="preserve">1.В </w:t>
      </w:r>
      <w:hyperlink r:id="rId14" w:anchor="P45#P45" w:history="1">
        <w:r w:rsidRPr="00116096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Положении</w:t>
        </w:r>
      </w:hyperlink>
      <w:r w:rsidRPr="00116096">
        <w:rPr>
          <w:rFonts w:ascii="Times New Roman" w:hAnsi="Times New Roman" w:cs="Times New Roman"/>
          <w:sz w:val="28"/>
          <w:szCs w:val="28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указанным решением:</w:t>
      </w:r>
    </w:p>
    <w:p w:rsidR="00654F63" w:rsidRPr="00116096" w:rsidRDefault="00654F63" w:rsidP="004E7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В пунктах 3, 10 и приложении к положению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DB75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654F63" w:rsidRPr="00116096" w:rsidSect="00B71B19">
          <w:type w:val="continuous"/>
          <w:pgSz w:w="11905" w:h="16838"/>
          <w:pgMar w:top="1077" w:right="1276" w:bottom="1077" w:left="1559" w:header="567" w:footer="693" w:gutter="0"/>
          <w:pgNumType w:start="1"/>
          <w:cols w:space="720"/>
          <w:titlePg/>
          <w:docGrid w:linePitch="299"/>
        </w:sectPr>
      </w:pP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Форма</w:t>
      </w: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Информация о доходах, расходах,</w:t>
      </w: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6096">
        <w:rPr>
          <w:rFonts w:ascii="Times New Roman" w:hAnsi="Times New Roman" w:cs="Times New Roman"/>
          <w:sz w:val="28"/>
          <w:szCs w:val="28"/>
        </w:rPr>
        <w:t>об имуществе за период с 1 января 20__ г. по 31 декабря 20__ г.</w:t>
      </w:r>
    </w:p>
    <w:p w:rsidR="00654F63" w:rsidRPr="00116096" w:rsidRDefault="00654F63" w:rsidP="00B71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654F63" w:rsidRPr="0011609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Сведения об источниках получения средств, за счет которых совершена сделка</w:t>
            </w:r>
            <w:r w:rsidRPr="0011609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 xml:space="preserve"> (вид приобретенного имущества, источники)</w:t>
            </w:r>
          </w:p>
        </w:tc>
      </w:tr>
      <w:tr w:rsidR="00654F63" w:rsidRPr="0011609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63" w:rsidRPr="00116096" w:rsidRDefault="00654F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F63" w:rsidRPr="0011609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F63" w:rsidRPr="0011609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F63" w:rsidRPr="0011609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096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63" w:rsidRPr="00116096" w:rsidRDefault="0065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4F63" w:rsidRPr="00116096" w:rsidRDefault="00654F63" w:rsidP="001E3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F63" w:rsidRPr="00116096" w:rsidRDefault="00654F63" w:rsidP="00B71B1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5"/>
      <w:bookmarkStart w:id="2" w:name="Par96"/>
      <w:bookmarkEnd w:id="1"/>
      <w:bookmarkEnd w:id="2"/>
      <w:r w:rsidRPr="00116096">
        <w:rPr>
          <w:rFonts w:ascii="Times New Roman" w:hAnsi="Times New Roman" w:cs="Times New Roman"/>
          <w:sz w:val="28"/>
          <w:szCs w:val="28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sectPr w:rsidR="00654F63" w:rsidRPr="00116096" w:rsidSect="00B71B19">
      <w:pgSz w:w="16838" w:h="11905" w:orient="landscape"/>
      <w:pgMar w:top="1559" w:right="1077" w:bottom="1276" w:left="1077" w:header="567" w:footer="692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F63" w:rsidRDefault="00654F63" w:rsidP="008329BA">
      <w:pPr>
        <w:spacing w:after="0" w:line="240" w:lineRule="auto"/>
      </w:pPr>
      <w:r>
        <w:separator/>
      </w:r>
    </w:p>
  </w:endnote>
  <w:endnote w:type="continuationSeparator" w:id="0">
    <w:p w:rsidR="00654F63" w:rsidRDefault="00654F63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F63" w:rsidRDefault="00654F63" w:rsidP="008329BA">
      <w:pPr>
        <w:spacing w:after="0" w:line="240" w:lineRule="auto"/>
      </w:pPr>
      <w:r>
        <w:separator/>
      </w:r>
    </w:p>
  </w:footnote>
  <w:footnote w:type="continuationSeparator" w:id="0">
    <w:p w:rsidR="00654F63" w:rsidRDefault="00654F63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63" w:rsidRDefault="00654F63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654F63" w:rsidRDefault="00654F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E5B"/>
    <w:rsid w:val="00000C33"/>
    <w:rsid w:val="000037B9"/>
    <w:rsid w:val="00006010"/>
    <w:rsid w:val="000077AF"/>
    <w:rsid w:val="00010104"/>
    <w:rsid w:val="00011A61"/>
    <w:rsid w:val="000350A7"/>
    <w:rsid w:val="0004176A"/>
    <w:rsid w:val="00041923"/>
    <w:rsid w:val="0005277B"/>
    <w:rsid w:val="000564FB"/>
    <w:rsid w:val="00056DD3"/>
    <w:rsid w:val="00057883"/>
    <w:rsid w:val="00060192"/>
    <w:rsid w:val="00062E5B"/>
    <w:rsid w:val="000671CB"/>
    <w:rsid w:val="00070E98"/>
    <w:rsid w:val="00075C7F"/>
    <w:rsid w:val="000801D9"/>
    <w:rsid w:val="00081FEC"/>
    <w:rsid w:val="00086255"/>
    <w:rsid w:val="00094946"/>
    <w:rsid w:val="000A5E8D"/>
    <w:rsid w:val="000B0087"/>
    <w:rsid w:val="000B16BE"/>
    <w:rsid w:val="000B6C0B"/>
    <w:rsid w:val="000C5E6F"/>
    <w:rsid w:val="000D3AD6"/>
    <w:rsid w:val="000E75F7"/>
    <w:rsid w:val="001113EF"/>
    <w:rsid w:val="00116096"/>
    <w:rsid w:val="0013496D"/>
    <w:rsid w:val="0014140B"/>
    <w:rsid w:val="00147960"/>
    <w:rsid w:val="00150AEA"/>
    <w:rsid w:val="001564D3"/>
    <w:rsid w:val="00176C38"/>
    <w:rsid w:val="001779EB"/>
    <w:rsid w:val="00181A72"/>
    <w:rsid w:val="00181BAB"/>
    <w:rsid w:val="00182595"/>
    <w:rsid w:val="001900F7"/>
    <w:rsid w:val="00197674"/>
    <w:rsid w:val="001A2D50"/>
    <w:rsid w:val="001B6BE5"/>
    <w:rsid w:val="001C23E1"/>
    <w:rsid w:val="001C4790"/>
    <w:rsid w:val="001C4F1C"/>
    <w:rsid w:val="001C620D"/>
    <w:rsid w:val="001C69EE"/>
    <w:rsid w:val="001E335A"/>
    <w:rsid w:val="001F452B"/>
    <w:rsid w:val="001F5903"/>
    <w:rsid w:val="00202990"/>
    <w:rsid w:val="00213AC5"/>
    <w:rsid w:val="00222114"/>
    <w:rsid w:val="00223E6F"/>
    <w:rsid w:val="00226C21"/>
    <w:rsid w:val="0023419C"/>
    <w:rsid w:val="002437F3"/>
    <w:rsid w:val="00245CE0"/>
    <w:rsid w:val="00251922"/>
    <w:rsid w:val="00256D25"/>
    <w:rsid w:val="0026582E"/>
    <w:rsid w:val="00283C76"/>
    <w:rsid w:val="002A0E33"/>
    <w:rsid w:val="002A57CD"/>
    <w:rsid w:val="002C7356"/>
    <w:rsid w:val="002D7B6F"/>
    <w:rsid w:val="002F28D0"/>
    <w:rsid w:val="002F628D"/>
    <w:rsid w:val="00306FAA"/>
    <w:rsid w:val="003076B8"/>
    <w:rsid w:val="00320603"/>
    <w:rsid w:val="00330425"/>
    <w:rsid w:val="00333C88"/>
    <w:rsid w:val="00335DCD"/>
    <w:rsid w:val="0034060C"/>
    <w:rsid w:val="00344326"/>
    <w:rsid w:val="003463EC"/>
    <w:rsid w:val="00354C9F"/>
    <w:rsid w:val="00356282"/>
    <w:rsid w:val="00363BD5"/>
    <w:rsid w:val="00384F24"/>
    <w:rsid w:val="00390226"/>
    <w:rsid w:val="003B1E7F"/>
    <w:rsid w:val="003B5173"/>
    <w:rsid w:val="003B587F"/>
    <w:rsid w:val="003C3326"/>
    <w:rsid w:val="003C3BC1"/>
    <w:rsid w:val="003C4F78"/>
    <w:rsid w:val="003C7335"/>
    <w:rsid w:val="003D3AE7"/>
    <w:rsid w:val="003D4D93"/>
    <w:rsid w:val="003D76B6"/>
    <w:rsid w:val="003E1A19"/>
    <w:rsid w:val="003F19D5"/>
    <w:rsid w:val="00400ABA"/>
    <w:rsid w:val="0040716B"/>
    <w:rsid w:val="00413070"/>
    <w:rsid w:val="004141B5"/>
    <w:rsid w:val="0042200F"/>
    <w:rsid w:val="0042257A"/>
    <w:rsid w:val="004233B3"/>
    <w:rsid w:val="0042564B"/>
    <w:rsid w:val="004343E1"/>
    <w:rsid w:val="0044037A"/>
    <w:rsid w:val="00442DEF"/>
    <w:rsid w:val="004574A1"/>
    <w:rsid w:val="00463023"/>
    <w:rsid w:val="0046631A"/>
    <w:rsid w:val="00466B1F"/>
    <w:rsid w:val="00467C73"/>
    <w:rsid w:val="00467E8E"/>
    <w:rsid w:val="0047352B"/>
    <w:rsid w:val="0049558B"/>
    <w:rsid w:val="004A2B35"/>
    <w:rsid w:val="004A4526"/>
    <w:rsid w:val="004A5436"/>
    <w:rsid w:val="004B0B33"/>
    <w:rsid w:val="004B12EC"/>
    <w:rsid w:val="004B1A2B"/>
    <w:rsid w:val="004B7C06"/>
    <w:rsid w:val="004C4A57"/>
    <w:rsid w:val="004C52C7"/>
    <w:rsid w:val="004D1911"/>
    <w:rsid w:val="004D3ECB"/>
    <w:rsid w:val="004E7D1F"/>
    <w:rsid w:val="004F3E02"/>
    <w:rsid w:val="00515C41"/>
    <w:rsid w:val="005248EF"/>
    <w:rsid w:val="00536512"/>
    <w:rsid w:val="00547645"/>
    <w:rsid w:val="00561B18"/>
    <w:rsid w:val="005662ED"/>
    <w:rsid w:val="00581FE2"/>
    <w:rsid w:val="00593421"/>
    <w:rsid w:val="00594A10"/>
    <w:rsid w:val="005A625F"/>
    <w:rsid w:val="005B5D18"/>
    <w:rsid w:val="005C4A2D"/>
    <w:rsid w:val="005D280D"/>
    <w:rsid w:val="005E3D97"/>
    <w:rsid w:val="005F58AD"/>
    <w:rsid w:val="005F5BB3"/>
    <w:rsid w:val="0060253E"/>
    <w:rsid w:val="0060447D"/>
    <w:rsid w:val="00611E22"/>
    <w:rsid w:val="00611F3E"/>
    <w:rsid w:val="00615A78"/>
    <w:rsid w:val="006200A4"/>
    <w:rsid w:val="006206A3"/>
    <w:rsid w:val="006423AF"/>
    <w:rsid w:val="00654F63"/>
    <w:rsid w:val="006609A8"/>
    <w:rsid w:val="006615D8"/>
    <w:rsid w:val="006704DA"/>
    <w:rsid w:val="006747BA"/>
    <w:rsid w:val="00685B51"/>
    <w:rsid w:val="00690AE3"/>
    <w:rsid w:val="00694EB0"/>
    <w:rsid w:val="006B1937"/>
    <w:rsid w:val="006B52DD"/>
    <w:rsid w:val="006C764D"/>
    <w:rsid w:val="006D16B3"/>
    <w:rsid w:val="006D628A"/>
    <w:rsid w:val="006D7AAF"/>
    <w:rsid w:val="006F4C31"/>
    <w:rsid w:val="00707380"/>
    <w:rsid w:val="007074AA"/>
    <w:rsid w:val="00707EF9"/>
    <w:rsid w:val="007107F4"/>
    <w:rsid w:val="00724FE8"/>
    <w:rsid w:val="00746C2B"/>
    <w:rsid w:val="00752AF7"/>
    <w:rsid w:val="0076009B"/>
    <w:rsid w:val="007606B3"/>
    <w:rsid w:val="007663C3"/>
    <w:rsid w:val="00772D0E"/>
    <w:rsid w:val="0079012C"/>
    <w:rsid w:val="00791A17"/>
    <w:rsid w:val="00793426"/>
    <w:rsid w:val="00794D75"/>
    <w:rsid w:val="00794F89"/>
    <w:rsid w:val="007959B2"/>
    <w:rsid w:val="007A4231"/>
    <w:rsid w:val="007A52FA"/>
    <w:rsid w:val="007B27BB"/>
    <w:rsid w:val="007C4FAD"/>
    <w:rsid w:val="007D7F02"/>
    <w:rsid w:val="007E09DA"/>
    <w:rsid w:val="007E5EF0"/>
    <w:rsid w:val="007F0C36"/>
    <w:rsid w:val="008007DF"/>
    <w:rsid w:val="00811EA2"/>
    <w:rsid w:val="00816C72"/>
    <w:rsid w:val="00817ABC"/>
    <w:rsid w:val="008218B3"/>
    <w:rsid w:val="008233B6"/>
    <w:rsid w:val="00831135"/>
    <w:rsid w:val="008329BA"/>
    <w:rsid w:val="00832E89"/>
    <w:rsid w:val="00853DD2"/>
    <w:rsid w:val="0086130F"/>
    <w:rsid w:val="00861C9C"/>
    <w:rsid w:val="00862232"/>
    <w:rsid w:val="00866B97"/>
    <w:rsid w:val="00876010"/>
    <w:rsid w:val="0088323A"/>
    <w:rsid w:val="00890FD8"/>
    <w:rsid w:val="00894F4C"/>
    <w:rsid w:val="008A0B18"/>
    <w:rsid w:val="008A133F"/>
    <w:rsid w:val="008B0782"/>
    <w:rsid w:val="008B3814"/>
    <w:rsid w:val="008C5FEC"/>
    <w:rsid w:val="008F679A"/>
    <w:rsid w:val="00901639"/>
    <w:rsid w:val="009152F7"/>
    <w:rsid w:val="009248FA"/>
    <w:rsid w:val="009336A1"/>
    <w:rsid w:val="00934394"/>
    <w:rsid w:val="009378A4"/>
    <w:rsid w:val="0094193B"/>
    <w:rsid w:val="009578EE"/>
    <w:rsid w:val="00960F0D"/>
    <w:rsid w:val="009627F7"/>
    <w:rsid w:val="00972FFA"/>
    <w:rsid w:val="00995C3B"/>
    <w:rsid w:val="009B6774"/>
    <w:rsid w:val="009D230E"/>
    <w:rsid w:val="009E3DF5"/>
    <w:rsid w:val="009E774A"/>
    <w:rsid w:val="00A01A1A"/>
    <w:rsid w:val="00A33653"/>
    <w:rsid w:val="00A37A27"/>
    <w:rsid w:val="00A60B03"/>
    <w:rsid w:val="00A651DD"/>
    <w:rsid w:val="00A75F9F"/>
    <w:rsid w:val="00A806F7"/>
    <w:rsid w:val="00A840DA"/>
    <w:rsid w:val="00A957CA"/>
    <w:rsid w:val="00AA0BA9"/>
    <w:rsid w:val="00AB1AC1"/>
    <w:rsid w:val="00AC69C8"/>
    <w:rsid w:val="00AD330D"/>
    <w:rsid w:val="00AE093F"/>
    <w:rsid w:val="00AE6B5B"/>
    <w:rsid w:val="00B0016C"/>
    <w:rsid w:val="00B02CF6"/>
    <w:rsid w:val="00B27FAC"/>
    <w:rsid w:val="00B32A12"/>
    <w:rsid w:val="00B467AC"/>
    <w:rsid w:val="00B477E4"/>
    <w:rsid w:val="00B55368"/>
    <w:rsid w:val="00B71B19"/>
    <w:rsid w:val="00B75539"/>
    <w:rsid w:val="00B94025"/>
    <w:rsid w:val="00BA4913"/>
    <w:rsid w:val="00BA4AE8"/>
    <w:rsid w:val="00BA754C"/>
    <w:rsid w:val="00BA7C16"/>
    <w:rsid w:val="00BC3F29"/>
    <w:rsid w:val="00BC4A95"/>
    <w:rsid w:val="00BC55BA"/>
    <w:rsid w:val="00C00820"/>
    <w:rsid w:val="00C24C57"/>
    <w:rsid w:val="00C25B61"/>
    <w:rsid w:val="00C36593"/>
    <w:rsid w:val="00C42638"/>
    <w:rsid w:val="00C44EEB"/>
    <w:rsid w:val="00C4509D"/>
    <w:rsid w:val="00C52CA9"/>
    <w:rsid w:val="00C54482"/>
    <w:rsid w:val="00C55B46"/>
    <w:rsid w:val="00C74A3D"/>
    <w:rsid w:val="00C77844"/>
    <w:rsid w:val="00C85AD3"/>
    <w:rsid w:val="00C90629"/>
    <w:rsid w:val="00C9603F"/>
    <w:rsid w:val="00C96B63"/>
    <w:rsid w:val="00CA41DD"/>
    <w:rsid w:val="00CC24A0"/>
    <w:rsid w:val="00CD62A4"/>
    <w:rsid w:val="00D02F5E"/>
    <w:rsid w:val="00D16989"/>
    <w:rsid w:val="00D63659"/>
    <w:rsid w:val="00D65062"/>
    <w:rsid w:val="00D82A26"/>
    <w:rsid w:val="00D90055"/>
    <w:rsid w:val="00DA6915"/>
    <w:rsid w:val="00DB2A53"/>
    <w:rsid w:val="00DB6BEB"/>
    <w:rsid w:val="00DB7517"/>
    <w:rsid w:val="00DC132E"/>
    <w:rsid w:val="00DE79E4"/>
    <w:rsid w:val="00DF50E0"/>
    <w:rsid w:val="00E02BBA"/>
    <w:rsid w:val="00E0560B"/>
    <w:rsid w:val="00E20951"/>
    <w:rsid w:val="00E24C0D"/>
    <w:rsid w:val="00E6673D"/>
    <w:rsid w:val="00E6727A"/>
    <w:rsid w:val="00E727E1"/>
    <w:rsid w:val="00E7649C"/>
    <w:rsid w:val="00E80ADC"/>
    <w:rsid w:val="00E826E9"/>
    <w:rsid w:val="00E859AA"/>
    <w:rsid w:val="00E903A6"/>
    <w:rsid w:val="00E95E37"/>
    <w:rsid w:val="00EA2514"/>
    <w:rsid w:val="00EB1537"/>
    <w:rsid w:val="00EB5E37"/>
    <w:rsid w:val="00EC4457"/>
    <w:rsid w:val="00ED23F1"/>
    <w:rsid w:val="00EE258A"/>
    <w:rsid w:val="00EE5970"/>
    <w:rsid w:val="00EF41B4"/>
    <w:rsid w:val="00F035FD"/>
    <w:rsid w:val="00F03E33"/>
    <w:rsid w:val="00F0748F"/>
    <w:rsid w:val="00F1773C"/>
    <w:rsid w:val="00F35709"/>
    <w:rsid w:val="00F362A4"/>
    <w:rsid w:val="00F364FC"/>
    <w:rsid w:val="00F5081A"/>
    <w:rsid w:val="00F538B1"/>
    <w:rsid w:val="00F5762F"/>
    <w:rsid w:val="00F71C3B"/>
    <w:rsid w:val="00F72540"/>
    <w:rsid w:val="00F96F82"/>
    <w:rsid w:val="00FB5A4B"/>
    <w:rsid w:val="00FC0612"/>
    <w:rsid w:val="00FC6479"/>
    <w:rsid w:val="00FC6CCA"/>
    <w:rsid w:val="00FD0120"/>
    <w:rsid w:val="00FF098B"/>
    <w:rsid w:val="00FF1A10"/>
    <w:rsid w:val="00FF3D94"/>
    <w:rsid w:val="00FF6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3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2E5B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062E5B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062E5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9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329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329B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8329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329B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329BA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8A0B18"/>
    <w:pPr>
      <w:ind w:left="720"/>
    </w:pPr>
  </w:style>
  <w:style w:type="character" w:styleId="Hyperlink">
    <w:name w:val="Hyperlink"/>
    <w:basedOn w:val="DefaultParagraphFont"/>
    <w:uiPriority w:val="99"/>
    <w:rsid w:val="003D3A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AppData\Local\Temp\Temp1_24-11-2017_00-24-32.zip\&#1058;&#1080;&#1087;&#1086;&#1074;&#1086;&#1081;%20&#1072;&#1082;&#1090;_2017_&#1055;&#1086;&#1088;&#1103;&#1076;&#1086;&#1082;%20&#1088;&#1072;&#1079;&#1084;&#1077;&#1097;&#1077;&#1085;&#1080;&#1103;.docx" TargetMode="External"/><Relationship Id="rId13" Type="http://schemas.openxmlformats.org/officeDocument/2006/relationships/hyperlink" Target="file:///C:\Users\1\AppData\Local\Temp\Temp1_24-11-2017_00-24-32.zip\&#1058;&#1080;&#1087;&#1086;&#1074;&#1086;&#1081;%20&#1072;&#1082;&#1090;_2017_&#1048;&#1079;&#1084;&#1077;&#1085;&#1077;&#1085;&#1080;&#1103;_&#1054;%20&#1087;&#1088;&#1077;&#1076;&#1089;&#1090;&#1072;&#1074;&#1083;&#1077;&#1085;&#1080;&#1080;%20&#1089;&#1074;&#1077;&#1076;&#1077;&#1085;&#1080;&#1081;_&#1042;&#1040;&#1056;%202.docx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file:///C:\Users\1\AppData\Local\Temp\Temp1_24-11-2017_00-24-32.zip\&#1058;&#1080;&#1087;&#1086;&#1074;&#1086;&#1081;%20&#1072;&#1082;&#1090;_2017_&#1055;&#1086;&#1088;&#1103;&#1076;&#1086;&#1082;%20&#1088;&#1072;&#1079;&#1084;&#1077;&#1097;&#1077;&#1085;&#1080;&#1103;.docx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6A600E995EAF74C441660616A26E69D9B92E124BAD60E76E4507FC1BAC96824A0055F5337F9E7700DF91yAg8H" TargetMode="External"/><Relationship Id="rId11" Type="http://schemas.openxmlformats.org/officeDocument/2006/relationships/hyperlink" Target="file:///C:\Users\1\AppData\Local\Temp\Temp1_24-11-2017_00-24-32.zip\&#1058;&#1080;&#1087;&#1086;&#1074;&#1086;&#1081;%20&#1072;&#1082;&#1090;_2017_&#1055;&#1086;&#1088;&#1103;&#1076;&#1086;&#1082;%20&#1088;&#1072;&#1079;&#1084;&#1077;&#1097;&#1077;&#1085;&#1080;&#1103;.docx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0C5D040E6B119114B9A48C2BFC564EA10A8FAE95AC1D6CD131EABF503B1A6463BFB1495D3573194XCpAP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0C5D040E6B119114B9A48C2BFC564EA18A3F1E659CE8BC71B47A7F704BEF9513CB21894D35731X9p6P" TargetMode="External"/><Relationship Id="rId14" Type="http://schemas.openxmlformats.org/officeDocument/2006/relationships/hyperlink" Target="file:///C:\Users\1\AppData\Local\Temp\Temp1_24-11-2017_00-24-32.zip\&#1058;&#1080;&#1087;&#1086;&#1074;&#1086;&#1081;%20&#1072;&#1082;&#1090;_2017_&#1048;&#1079;&#1084;&#1077;&#1085;&#1077;&#1085;&#1080;&#1103;_&#1054;%20&#1087;&#1086;&#1088;&#1103;&#1076;&#1082;&#1077;%20&#1089;&#1086;&#1086;&#1073;&#1097;&#1077;&#1085;&#1080;&#1103;%20&#1086;%20&#1050;&#1048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174</TotalTime>
  <Pages>10</Pages>
  <Words>2740</Words>
  <Characters>15623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2017-12-18T11:31:00Z</cp:lastPrinted>
  <dcterms:created xsi:type="dcterms:W3CDTF">2017-11-17T12:23:00Z</dcterms:created>
  <dcterms:modified xsi:type="dcterms:W3CDTF">2017-12-22T10:58:00Z</dcterms:modified>
</cp:coreProperties>
</file>