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46" w:rsidRPr="00637346" w:rsidRDefault="00637346" w:rsidP="006373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37346" w:rsidRPr="00637346" w:rsidRDefault="00637346" w:rsidP="006373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346">
        <w:rPr>
          <w:rFonts w:ascii="Times New Roman" w:hAnsi="Times New Roman" w:cs="Times New Roman"/>
          <w:b/>
          <w:bCs/>
          <w:sz w:val="32"/>
          <w:szCs w:val="32"/>
        </w:rPr>
        <w:t>СОБРАНИЕ ДЕПУТАТОВ</w:t>
      </w:r>
    </w:p>
    <w:p w:rsidR="00637346" w:rsidRPr="00637346" w:rsidRDefault="00637346" w:rsidP="006373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346">
        <w:rPr>
          <w:rFonts w:ascii="Times New Roman" w:hAnsi="Times New Roman" w:cs="Times New Roman"/>
          <w:b/>
          <w:bCs/>
          <w:sz w:val="32"/>
          <w:szCs w:val="32"/>
        </w:rPr>
        <w:t>КОТЕЛЬНИКОВСКОГО СЕЛЬСОВЕТА</w:t>
      </w:r>
    </w:p>
    <w:p w:rsidR="00637346" w:rsidRPr="00637346" w:rsidRDefault="00637346" w:rsidP="006373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346">
        <w:rPr>
          <w:rFonts w:ascii="Times New Roman" w:hAnsi="Times New Roman" w:cs="Times New Roman"/>
          <w:b/>
          <w:bCs/>
          <w:sz w:val="32"/>
          <w:szCs w:val="32"/>
        </w:rPr>
        <w:t>ОБОЯНСКОГО РАЙОНА</w:t>
      </w:r>
    </w:p>
    <w:p w:rsidR="00637346" w:rsidRPr="00637346" w:rsidRDefault="00637346" w:rsidP="006373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346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637346" w:rsidRPr="00637346" w:rsidRDefault="00637346" w:rsidP="006373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346" w:rsidRPr="00637346" w:rsidRDefault="00637346" w:rsidP="006373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 w:rsidRPr="00637346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РЕШЕНИЕ</w:t>
      </w:r>
    </w:p>
    <w:p w:rsidR="00637346" w:rsidRPr="00637346" w:rsidRDefault="00637346" w:rsidP="006373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63734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от 30.11.2020                                                                               № 3/18                                                                        </w:t>
      </w:r>
    </w:p>
    <w:p w:rsidR="00637346" w:rsidRDefault="00637346" w:rsidP="006373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346">
        <w:rPr>
          <w:rFonts w:ascii="Times New Roman" w:hAnsi="Times New Roman" w:cs="Times New Roman"/>
          <w:b/>
          <w:sz w:val="32"/>
          <w:szCs w:val="32"/>
        </w:rPr>
        <w:t>с.</w:t>
      </w:r>
      <w:r w:rsidR="00923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7346">
        <w:rPr>
          <w:rFonts w:ascii="Times New Roman" w:hAnsi="Times New Roman" w:cs="Times New Roman"/>
          <w:b/>
          <w:sz w:val="32"/>
          <w:szCs w:val="32"/>
        </w:rPr>
        <w:t>Котельниково</w:t>
      </w:r>
    </w:p>
    <w:p w:rsidR="00637346" w:rsidRPr="00637346" w:rsidRDefault="00637346" w:rsidP="006373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346" w:rsidRPr="00637346" w:rsidRDefault="00637346" w:rsidP="00637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37346">
        <w:rPr>
          <w:rFonts w:ascii="Times New Roman" w:hAnsi="Times New Roman" w:cs="Times New Roman"/>
          <w:b/>
          <w:bCs/>
          <w:sz w:val="32"/>
          <w:szCs w:val="32"/>
        </w:rPr>
        <w:t>О  внесении изменений и дополнений</w:t>
      </w:r>
    </w:p>
    <w:p w:rsidR="00637346" w:rsidRPr="00637346" w:rsidRDefault="00637346" w:rsidP="00637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37346">
        <w:rPr>
          <w:rFonts w:ascii="Times New Roman" w:hAnsi="Times New Roman" w:cs="Times New Roman"/>
          <w:b/>
          <w:bCs/>
          <w:sz w:val="32"/>
          <w:szCs w:val="32"/>
        </w:rPr>
        <w:t>в Устав муниципального образования</w:t>
      </w:r>
    </w:p>
    <w:p w:rsidR="00637346" w:rsidRPr="00637346" w:rsidRDefault="00637346" w:rsidP="00637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37346">
        <w:rPr>
          <w:rFonts w:ascii="Times New Roman" w:hAnsi="Times New Roman" w:cs="Times New Roman"/>
          <w:b/>
          <w:bCs/>
          <w:sz w:val="32"/>
          <w:szCs w:val="32"/>
        </w:rPr>
        <w:t>«Котельниковский сельсовет» Обоянского</w:t>
      </w:r>
    </w:p>
    <w:p w:rsidR="00637346" w:rsidRPr="00637346" w:rsidRDefault="00637346" w:rsidP="00637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373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района Курской области</w:t>
      </w:r>
    </w:p>
    <w:p w:rsidR="00637346" w:rsidRPr="00637346" w:rsidRDefault="00637346" w:rsidP="006373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37346" w:rsidRDefault="00637346" w:rsidP="00637346">
      <w:pPr>
        <w:tabs>
          <w:tab w:val="left" w:pos="61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7346">
        <w:rPr>
          <w:rFonts w:ascii="Times New Roman" w:hAnsi="Times New Roman" w:cs="Times New Roman"/>
          <w:color w:val="000000"/>
          <w:sz w:val="28"/>
          <w:szCs w:val="28"/>
        </w:rPr>
        <w:t xml:space="preserve">  В целях приведения в соответствие с действующим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законодательством Устава  муниципального образования 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Котельниковский сельсовет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Обоянского района  Курской области (с последующими изменениями и дополнениями), руководствуясь пунктом 1 части 1 статьи 17 Федерального закона от 06 октября 2003 года  № 131-ФЗ 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последующими изменениями и дополнениями), Уставом муниципального образования 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Котельниковский сельсовет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Обоянского района  Курской области, Собрание  депутатов  Котельниковского сельсовета Обоянского района, РЕШИЛО: </w:t>
      </w:r>
    </w:p>
    <w:p w:rsidR="00637346" w:rsidRDefault="00637346" w:rsidP="00637346">
      <w:pPr>
        <w:tabs>
          <w:tab w:val="left" w:pos="61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37346" w:rsidRDefault="00637346" w:rsidP="00637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Внести в Устав муниципального образования 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Котельниковский сельсовет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Обоянского района  Курской области следующие изменения и дополнения:</w:t>
      </w:r>
    </w:p>
    <w:p w:rsidR="00637346" w:rsidRPr="00637346" w:rsidRDefault="00637346" w:rsidP="00637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75E8D" w:rsidRPr="00637346" w:rsidRDefault="00475E8D" w:rsidP="006373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 xml:space="preserve">в абзаце 2 </w:t>
      </w:r>
      <w:r w:rsidRPr="006373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преамбулы</w:t>
      </w: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слова 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население Котельниковского </w:t>
      </w:r>
    </w:p>
    <w:p w:rsidR="00475E8D" w:rsidRPr="00637346" w:rsidRDefault="00475E8D" w:rsidP="00637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>сельсовета Обоянского район местное самоуправление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заменить словами 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население муниципального образования 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>Котельниковский сельсовет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>Обоянского района Курской области осуществляет местное самоуправление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75E8D" w:rsidRPr="00637346" w:rsidRDefault="00475E8D" w:rsidP="004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3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 xml:space="preserve">в пункте 20 части 1 статьи </w:t>
      </w:r>
      <w:r w:rsidRPr="006373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>Вопросы местного значения  Котельниковского сельсовета Обоянского района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слова </w:t>
      </w:r>
      <w:r w:rsidR="0063734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>информирования населения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заменить словами 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>информирование населения Котельниковского сельсовета Обоянского района</w:t>
      </w:r>
      <w:r w:rsidRPr="0063734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75E8D" w:rsidRPr="00637346" w:rsidRDefault="00475E8D" w:rsidP="00A65E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5E8D" w:rsidRPr="00637346" w:rsidRDefault="00475E8D" w:rsidP="00A65E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5E33" w:rsidRPr="00637346" w:rsidRDefault="00475E8D" w:rsidP="00A65E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346">
        <w:rPr>
          <w:rFonts w:ascii="Times New Roman" w:hAnsi="Times New Roman"/>
          <w:b/>
          <w:sz w:val="28"/>
          <w:szCs w:val="28"/>
        </w:rPr>
        <w:t>3</w:t>
      </w:r>
      <w:r w:rsidR="00A65E33" w:rsidRPr="00637346">
        <w:rPr>
          <w:rFonts w:ascii="Times New Roman" w:hAnsi="Times New Roman"/>
          <w:b/>
          <w:sz w:val="28"/>
          <w:szCs w:val="28"/>
        </w:rPr>
        <w:t>)</w:t>
      </w:r>
      <w:r w:rsidR="00A65E33" w:rsidRPr="00637346">
        <w:rPr>
          <w:rFonts w:ascii="Times New Roman" w:hAnsi="Times New Roman"/>
          <w:sz w:val="28"/>
          <w:szCs w:val="28"/>
        </w:rPr>
        <w:t xml:space="preserve"> в части 1 статьи </w:t>
      </w:r>
      <w:r w:rsidR="00A65E33" w:rsidRPr="00637346">
        <w:rPr>
          <w:rFonts w:ascii="Times New Roman" w:hAnsi="Times New Roman"/>
          <w:b/>
          <w:sz w:val="28"/>
          <w:szCs w:val="28"/>
        </w:rPr>
        <w:t>4</w:t>
      </w:r>
      <w:r w:rsidR="00A65E33" w:rsidRPr="00637346">
        <w:rPr>
          <w:rFonts w:ascii="Times New Roman" w:hAnsi="Times New Roman"/>
          <w:sz w:val="28"/>
          <w:szCs w:val="28"/>
        </w:rPr>
        <w:t xml:space="preserve"> «</w:t>
      </w:r>
      <w:r w:rsidR="00A65E33" w:rsidRPr="00637346">
        <w:rPr>
          <w:rFonts w:ascii="Times New Roman" w:hAnsi="Times New Roman"/>
          <w:bCs/>
          <w:sz w:val="28"/>
          <w:szCs w:val="28"/>
        </w:rPr>
        <w:t>Права органов местного самоуправления Котельниковского сельсовета Обоянского района на решение вопросов, не отнесенных к вопросам местного значения Котельниковского сельсовета  Обоянского  района»:</w:t>
      </w:r>
    </w:p>
    <w:p w:rsidR="00A65E33" w:rsidRPr="00637346" w:rsidRDefault="00A65E33" w:rsidP="00A65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346">
        <w:rPr>
          <w:rFonts w:ascii="Times New Roman" w:hAnsi="Times New Roman"/>
          <w:bCs/>
          <w:sz w:val="28"/>
          <w:szCs w:val="28"/>
        </w:rPr>
        <w:t>а) в пункте 17 слова «</w:t>
      </w:r>
      <w:r w:rsidRPr="00637346">
        <w:rPr>
          <w:rFonts w:ascii="Times New Roman" w:hAnsi="Times New Roman"/>
          <w:sz w:val="28"/>
          <w:szCs w:val="28"/>
        </w:rPr>
        <w:t>«О защите прав потребителей».» заменить словами ««О защите прав потребителей»;»;</w:t>
      </w:r>
    </w:p>
    <w:p w:rsidR="00A65E33" w:rsidRPr="00637346" w:rsidRDefault="00A65E33" w:rsidP="00A65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346">
        <w:rPr>
          <w:rFonts w:ascii="Times New Roman" w:hAnsi="Times New Roman"/>
          <w:sz w:val="28"/>
          <w:szCs w:val="28"/>
        </w:rPr>
        <w:t>б) дополнить новым пунктом 18 следующего содержания:</w:t>
      </w:r>
    </w:p>
    <w:p w:rsidR="00A65E33" w:rsidRPr="00637346" w:rsidRDefault="00A65E33" w:rsidP="00A65E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7346">
        <w:rPr>
          <w:rFonts w:ascii="Times New Roman" w:hAnsi="Times New Roman"/>
          <w:sz w:val="28"/>
          <w:szCs w:val="28"/>
        </w:rPr>
        <w:t xml:space="preserve">«18) </w:t>
      </w:r>
      <w:r w:rsidRPr="00637346">
        <w:rPr>
          <w:rFonts w:ascii="Times New Roman" w:eastAsiaTheme="minorHAnsi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A65E33" w:rsidRPr="00637346" w:rsidRDefault="00A65E33" w:rsidP="00A65E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65E33" w:rsidRPr="00637346" w:rsidRDefault="00115519" w:rsidP="00A65E3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37346">
        <w:rPr>
          <w:rFonts w:ascii="Times New Roman" w:eastAsiaTheme="minorHAnsi" w:hAnsi="Times New Roman"/>
          <w:b/>
          <w:sz w:val="28"/>
          <w:szCs w:val="28"/>
        </w:rPr>
        <w:t>4</w:t>
      </w:r>
      <w:r w:rsidR="00A65E33" w:rsidRPr="00637346">
        <w:rPr>
          <w:rFonts w:ascii="Times New Roman" w:eastAsiaTheme="minorHAnsi" w:hAnsi="Times New Roman"/>
          <w:b/>
          <w:sz w:val="28"/>
          <w:szCs w:val="28"/>
        </w:rPr>
        <w:t>)</w:t>
      </w:r>
      <w:r w:rsidR="00A65E33" w:rsidRPr="00637346">
        <w:rPr>
          <w:rFonts w:ascii="Times New Roman" w:eastAsiaTheme="minorHAnsi" w:hAnsi="Times New Roman"/>
          <w:sz w:val="28"/>
          <w:szCs w:val="28"/>
        </w:rPr>
        <w:t xml:space="preserve"> пункт 5 части 1 статьи </w:t>
      </w:r>
      <w:r w:rsidR="00A65E33" w:rsidRPr="00637346">
        <w:rPr>
          <w:rFonts w:ascii="Times New Roman" w:eastAsiaTheme="minorHAnsi" w:hAnsi="Times New Roman"/>
          <w:b/>
          <w:sz w:val="28"/>
          <w:szCs w:val="28"/>
        </w:rPr>
        <w:t>6</w:t>
      </w:r>
      <w:r w:rsidR="00A65E33" w:rsidRPr="00637346">
        <w:rPr>
          <w:rFonts w:ascii="Times New Roman" w:eastAsiaTheme="minorHAnsi" w:hAnsi="Times New Roman"/>
          <w:sz w:val="28"/>
          <w:szCs w:val="28"/>
        </w:rPr>
        <w:t xml:space="preserve"> «</w:t>
      </w:r>
      <w:r w:rsidR="00A65E33" w:rsidRPr="00637346">
        <w:rPr>
          <w:rFonts w:ascii="Times New Roman" w:hAnsi="Times New Roman"/>
          <w:bCs/>
          <w:sz w:val="28"/>
          <w:szCs w:val="28"/>
        </w:rPr>
        <w:t xml:space="preserve">Полномочия органов местного самоуправления Котельниковского сельсовета Обоянского района по решению вопросов местного значения Котельниковского сельсовета Обоянского района» </w:t>
      </w:r>
      <w:r w:rsidR="00637346">
        <w:rPr>
          <w:rFonts w:ascii="Times New Roman" w:hAnsi="Times New Roman"/>
          <w:bCs/>
          <w:sz w:val="28"/>
          <w:szCs w:val="28"/>
        </w:rPr>
        <w:t xml:space="preserve"> </w:t>
      </w:r>
      <w:r w:rsidR="00A65E33" w:rsidRPr="00637346">
        <w:rPr>
          <w:rFonts w:ascii="Times New Roman" w:hAnsi="Times New Roman"/>
          <w:bCs/>
          <w:sz w:val="28"/>
          <w:szCs w:val="28"/>
        </w:rPr>
        <w:t>признать утратившим силу;</w:t>
      </w:r>
    </w:p>
    <w:p w:rsidR="00115519" w:rsidRPr="00637346" w:rsidRDefault="00115519" w:rsidP="0011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637346">
        <w:rPr>
          <w:rFonts w:ascii="Times New Roman CYR" w:hAnsi="Times New Roman CYR" w:cs="Times New Roman CYR"/>
          <w:b/>
          <w:sz w:val="28"/>
          <w:szCs w:val="28"/>
        </w:rPr>
        <w:t>5)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 в части 13 статьи </w:t>
      </w:r>
      <w:r w:rsidRPr="00637346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Муниципальные правовые акты  Котельниковского сельсовета Обоянского района</w:t>
      </w:r>
      <w:r w:rsidRPr="00637346">
        <w:rPr>
          <w:rFonts w:ascii="Times New Roman" w:hAnsi="Times New Roman" w:cs="Times New Roman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или должностными лицами местного самоуправления</w:t>
      </w:r>
      <w:r w:rsidRPr="00637346">
        <w:rPr>
          <w:rFonts w:ascii="Times New Roman" w:hAnsi="Times New Roman" w:cs="Times New Roman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заменить словами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или должностными лицами местного самоуправления Котельниковского сельсовета Обоянского района</w:t>
      </w:r>
      <w:r w:rsidRPr="00637346">
        <w:rPr>
          <w:rFonts w:ascii="Times New Roman" w:hAnsi="Times New Roman" w:cs="Times New Roman"/>
          <w:sz w:val="28"/>
          <w:szCs w:val="28"/>
        </w:rPr>
        <w:t>»;</w:t>
      </w:r>
    </w:p>
    <w:p w:rsidR="00115519" w:rsidRPr="00637346" w:rsidRDefault="00115519" w:rsidP="0011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6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637346">
        <w:rPr>
          <w:rFonts w:ascii="Times New Roman CYR" w:hAnsi="Times New Roman CYR" w:cs="Times New Roman CYR"/>
          <w:b/>
          <w:sz w:val="28"/>
          <w:szCs w:val="28"/>
        </w:rPr>
        <w:t>6)</w:t>
      </w:r>
      <w:r w:rsidR="0063734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в статье </w:t>
      </w:r>
      <w:r w:rsidRPr="00637346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7346">
        <w:rPr>
          <w:rFonts w:ascii="Times New Roman" w:hAnsi="Times New Roman" w:cs="Times New Roman"/>
          <w:sz w:val="28"/>
          <w:szCs w:val="28"/>
        </w:rPr>
        <w:t xml:space="preserve">« </w:t>
      </w:r>
      <w:r w:rsidRPr="00637346">
        <w:rPr>
          <w:rFonts w:ascii="Times New Roman CYR" w:hAnsi="Times New Roman CYR" w:cs="Times New Roman CYR"/>
          <w:sz w:val="28"/>
          <w:szCs w:val="28"/>
        </w:rPr>
        <w:t>Местный референдум</w:t>
      </w:r>
      <w:r w:rsidRPr="00637346">
        <w:rPr>
          <w:rFonts w:ascii="Times New Roman" w:hAnsi="Times New Roman" w:cs="Times New Roman"/>
          <w:sz w:val="28"/>
          <w:szCs w:val="28"/>
        </w:rPr>
        <w:t>»:</w:t>
      </w:r>
    </w:p>
    <w:p w:rsidR="00115519" w:rsidRPr="00637346" w:rsidRDefault="00115519" w:rsidP="0011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6">
        <w:rPr>
          <w:rFonts w:ascii="Times New Roman CYR" w:hAnsi="Times New Roman CYR" w:cs="Times New Roman CYR"/>
          <w:sz w:val="28"/>
          <w:szCs w:val="28"/>
        </w:rPr>
        <w:t xml:space="preserve">а) в абзаце 2 части 5 слова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или прокуратура</w:t>
      </w:r>
      <w:r w:rsidRPr="00637346">
        <w:rPr>
          <w:rFonts w:ascii="Times New Roman" w:hAnsi="Times New Roman" w:cs="Times New Roman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заменить словами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или прокуратура Обоянского района Курской области</w:t>
      </w:r>
      <w:r w:rsidRPr="00637346">
        <w:rPr>
          <w:rFonts w:ascii="Times New Roman" w:hAnsi="Times New Roman" w:cs="Times New Roman"/>
          <w:sz w:val="28"/>
          <w:szCs w:val="28"/>
        </w:rPr>
        <w:t>»;</w:t>
      </w:r>
    </w:p>
    <w:p w:rsidR="00115519" w:rsidRPr="00637346" w:rsidRDefault="00115519" w:rsidP="0011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6">
        <w:rPr>
          <w:rFonts w:ascii="Times New Roman CYR" w:hAnsi="Times New Roman CYR" w:cs="Times New Roman CYR"/>
          <w:sz w:val="28"/>
          <w:szCs w:val="28"/>
        </w:rPr>
        <w:t xml:space="preserve">б) в части 9 слова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прокурором,</w:t>
      </w:r>
      <w:r w:rsidRPr="00637346">
        <w:rPr>
          <w:rFonts w:ascii="Times New Roman" w:hAnsi="Times New Roman" w:cs="Times New Roman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заменить словами 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прокурором Обоянского района Курской области,</w:t>
      </w:r>
      <w:r w:rsidRPr="00637346">
        <w:rPr>
          <w:rFonts w:ascii="Times New Roman" w:hAnsi="Times New Roman" w:cs="Times New Roman"/>
          <w:sz w:val="28"/>
          <w:szCs w:val="28"/>
        </w:rPr>
        <w:t>»;</w:t>
      </w:r>
    </w:p>
    <w:p w:rsidR="00A65E33" w:rsidRPr="00637346" w:rsidRDefault="00A65E33" w:rsidP="00A65E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5E33" w:rsidRPr="00637346" w:rsidRDefault="00C0033F" w:rsidP="00A65E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346">
        <w:rPr>
          <w:rFonts w:ascii="Times New Roman" w:hAnsi="Times New Roman"/>
          <w:b/>
          <w:bCs/>
          <w:sz w:val="28"/>
          <w:szCs w:val="28"/>
        </w:rPr>
        <w:t>7</w:t>
      </w:r>
      <w:r w:rsidR="00A65E33" w:rsidRPr="00637346">
        <w:rPr>
          <w:rFonts w:ascii="Times New Roman" w:hAnsi="Times New Roman"/>
          <w:b/>
          <w:bCs/>
          <w:sz w:val="28"/>
          <w:szCs w:val="28"/>
        </w:rPr>
        <w:t>)</w:t>
      </w:r>
      <w:r w:rsidR="00A65E33" w:rsidRPr="00637346">
        <w:rPr>
          <w:rFonts w:ascii="Times New Roman" w:hAnsi="Times New Roman"/>
          <w:bCs/>
          <w:sz w:val="28"/>
          <w:szCs w:val="28"/>
        </w:rPr>
        <w:t xml:space="preserve"> статью </w:t>
      </w:r>
      <w:r w:rsidR="00A65E33" w:rsidRPr="00637346">
        <w:rPr>
          <w:rFonts w:ascii="Times New Roman" w:hAnsi="Times New Roman"/>
          <w:b/>
          <w:bCs/>
          <w:sz w:val="28"/>
          <w:szCs w:val="28"/>
        </w:rPr>
        <w:t>24</w:t>
      </w:r>
      <w:r w:rsidR="00A65E33" w:rsidRPr="00637346">
        <w:rPr>
          <w:rFonts w:ascii="Times New Roman" w:hAnsi="Times New Roman"/>
          <w:bCs/>
          <w:sz w:val="28"/>
          <w:szCs w:val="28"/>
        </w:rPr>
        <w:t xml:space="preserve"> «Статус депутата Собрания депутатов Котельниковского сельсовета Обоянского района» дополнить новой частью 5.1 следующего содержания:</w:t>
      </w:r>
    </w:p>
    <w:p w:rsidR="00A65E33" w:rsidRPr="00637346" w:rsidRDefault="00A65E33" w:rsidP="00A65E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7346">
        <w:rPr>
          <w:rFonts w:ascii="Times New Roman" w:hAnsi="Times New Roman"/>
          <w:bCs/>
          <w:sz w:val="28"/>
          <w:szCs w:val="28"/>
        </w:rPr>
        <w:t xml:space="preserve">«5.1. </w:t>
      </w:r>
      <w:r w:rsidRPr="00637346">
        <w:rPr>
          <w:rFonts w:ascii="Times New Roman" w:hAnsi="Times New Roman"/>
          <w:sz w:val="28"/>
          <w:szCs w:val="28"/>
        </w:rPr>
        <w:t>В соответствии с действующим законодательством д</w:t>
      </w:r>
      <w:r w:rsidRPr="00637346">
        <w:rPr>
          <w:rFonts w:ascii="Times New Roman" w:eastAsiaTheme="minorHAnsi" w:hAnsi="Times New Roman"/>
          <w:sz w:val="28"/>
          <w:szCs w:val="28"/>
        </w:rPr>
        <w:t xml:space="preserve">епутату Собрания депутатов </w:t>
      </w:r>
      <w:r w:rsidRPr="00637346">
        <w:rPr>
          <w:rFonts w:ascii="Times New Roman" w:hAnsi="Times New Roman"/>
          <w:bCs/>
          <w:sz w:val="28"/>
          <w:szCs w:val="28"/>
        </w:rPr>
        <w:t>Котельниковского</w:t>
      </w:r>
      <w:r w:rsidRPr="00637346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r w:rsidRPr="00637346">
        <w:rPr>
          <w:rFonts w:ascii="Times New Roman" w:hAnsi="Times New Roman"/>
          <w:bCs/>
          <w:sz w:val="28"/>
          <w:szCs w:val="28"/>
        </w:rPr>
        <w:t>Обоянского</w:t>
      </w:r>
      <w:r w:rsidRPr="00637346">
        <w:rPr>
          <w:rFonts w:ascii="Times New Roman" w:eastAsiaTheme="minorHAnsi" w:hAnsi="Times New Roman"/>
          <w:sz w:val="28"/>
          <w:szCs w:val="28"/>
        </w:rPr>
        <w:t xml:space="preserve"> района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 3 рабочих дня в месяц.»;</w:t>
      </w:r>
    </w:p>
    <w:p w:rsidR="00A65E33" w:rsidRPr="00637346" w:rsidRDefault="00A65E33" w:rsidP="00A65E3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65E33" w:rsidRPr="00637346" w:rsidRDefault="00637346" w:rsidP="00A65E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8</w:t>
      </w:r>
      <w:r w:rsidR="00A65E33" w:rsidRPr="00637346">
        <w:rPr>
          <w:rFonts w:ascii="Times New Roman" w:eastAsiaTheme="minorHAnsi" w:hAnsi="Times New Roman"/>
          <w:b/>
          <w:sz w:val="28"/>
          <w:szCs w:val="28"/>
        </w:rPr>
        <w:t>)</w:t>
      </w:r>
      <w:r w:rsidR="00A65E33" w:rsidRPr="00637346">
        <w:rPr>
          <w:rFonts w:ascii="Times New Roman" w:eastAsiaTheme="minorHAnsi" w:hAnsi="Times New Roman"/>
          <w:sz w:val="28"/>
          <w:szCs w:val="28"/>
        </w:rPr>
        <w:t xml:space="preserve"> в</w:t>
      </w:r>
      <w:r w:rsidR="00A65E33" w:rsidRPr="0063734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65E33" w:rsidRPr="00637346">
        <w:rPr>
          <w:rFonts w:ascii="Times New Roman" w:eastAsiaTheme="minorHAnsi" w:hAnsi="Times New Roman"/>
          <w:sz w:val="28"/>
          <w:szCs w:val="28"/>
        </w:rPr>
        <w:t xml:space="preserve">части 6-1 статьи </w:t>
      </w:r>
      <w:r w:rsidR="00A65E33" w:rsidRPr="00637346">
        <w:rPr>
          <w:rFonts w:ascii="Times New Roman" w:eastAsiaTheme="minorHAnsi" w:hAnsi="Times New Roman"/>
          <w:b/>
          <w:sz w:val="28"/>
          <w:szCs w:val="28"/>
        </w:rPr>
        <w:t>31</w:t>
      </w:r>
      <w:r w:rsidR="00A65E33" w:rsidRPr="00637346">
        <w:rPr>
          <w:rFonts w:ascii="Times New Roman" w:eastAsiaTheme="minorHAnsi" w:hAnsi="Times New Roman"/>
          <w:sz w:val="28"/>
          <w:szCs w:val="28"/>
        </w:rPr>
        <w:t xml:space="preserve"> «Глава </w:t>
      </w:r>
      <w:r w:rsidR="00A65E33" w:rsidRPr="00637346">
        <w:rPr>
          <w:rFonts w:ascii="Times New Roman" w:hAnsi="Times New Roman"/>
          <w:bCs/>
          <w:sz w:val="28"/>
          <w:szCs w:val="28"/>
        </w:rPr>
        <w:t>Котельниковского</w:t>
      </w:r>
      <w:r w:rsidR="00A65E33" w:rsidRPr="00637346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r w:rsidR="00A65E33" w:rsidRPr="00637346">
        <w:rPr>
          <w:rFonts w:ascii="Times New Roman" w:hAnsi="Times New Roman"/>
          <w:bCs/>
          <w:sz w:val="28"/>
          <w:szCs w:val="28"/>
        </w:rPr>
        <w:t>Обоянского</w:t>
      </w:r>
      <w:r w:rsidR="00A65E33" w:rsidRPr="00637346">
        <w:rPr>
          <w:rFonts w:ascii="Times New Roman" w:eastAsiaTheme="minorHAnsi" w:hAnsi="Times New Roman"/>
          <w:sz w:val="28"/>
          <w:szCs w:val="28"/>
        </w:rPr>
        <w:t xml:space="preserve"> района» слова «финансовыми инструментами».»,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Федерации».».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6">
        <w:rPr>
          <w:rFonts w:ascii="Times New Roman" w:hAnsi="Times New Roman" w:cs="Times New Roman"/>
          <w:sz w:val="28"/>
          <w:szCs w:val="28"/>
        </w:rPr>
        <w:t xml:space="preserve">  </w:t>
      </w:r>
      <w:r w:rsidR="006373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346">
        <w:rPr>
          <w:rFonts w:ascii="Times New Roman" w:hAnsi="Times New Roman" w:cs="Times New Roman"/>
          <w:b/>
          <w:sz w:val="28"/>
          <w:szCs w:val="28"/>
        </w:rPr>
        <w:t>9)</w:t>
      </w:r>
      <w:r w:rsidRPr="00637346">
        <w:rPr>
          <w:rFonts w:ascii="Times New Roman" w:hAnsi="Times New Roman" w:cs="Times New Roman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в наименовании статьи </w:t>
      </w:r>
      <w:r w:rsidRPr="00637346">
        <w:rPr>
          <w:rFonts w:ascii="Times New Roman CYR" w:hAnsi="Times New Roman CYR" w:cs="Times New Roman CYR"/>
          <w:b/>
          <w:bCs/>
          <w:sz w:val="28"/>
          <w:szCs w:val="28"/>
        </w:rPr>
        <w:t>31-1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Гарантии для Главы Котельниковского сельсовета Обоянского района,</w:t>
      </w:r>
      <w:r w:rsidR="006373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>осуществляющего полномочия выборного д</w:t>
      </w:r>
      <w:r w:rsidR="00637346">
        <w:rPr>
          <w:rFonts w:ascii="Times New Roman CYR" w:hAnsi="Times New Roman CYR" w:cs="Times New Roman CYR"/>
          <w:sz w:val="28"/>
          <w:szCs w:val="28"/>
        </w:rPr>
        <w:t>олжностного лица местного самоу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правления на </w:t>
      </w:r>
      <w:r w:rsidR="00637346">
        <w:rPr>
          <w:rFonts w:ascii="Times New Roman CYR" w:hAnsi="Times New Roman CYR" w:cs="Times New Roman CYR"/>
          <w:sz w:val="28"/>
          <w:szCs w:val="28"/>
        </w:rPr>
        <w:t>пос</w:t>
      </w:r>
      <w:r w:rsidRPr="00637346">
        <w:rPr>
          <w:rFonts w:ascii="Times New Roman CYR" w:hAnsi="Times New Roman CYR" w:cs="Times New Roman CYR"/>
          <w:sz w:val="28"/>
          <w:szCs w:val="28"/>
        </w:rPr>
        <w:t>тоянной основе</w:t>
      </w:r>
      <w:r w:rsidRPr="00637346">
        <w:rPr>
          <w:rFonts w:ascii="Times New Roman" w:hAnsi="Times New Roman" w:cs="Times New Roman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местного самоуправления</w:t>
      </w:r>
      <w:r w:rsidRPr="00637346">
        <w:rPr>
          <w:rFonts w:ascii="Times New Roman" w:hAnsi="Times New Roman" w:cs="Times New Roman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заменить словами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местного самоуправления Котельниковского сельсовета  Обоянского района</w:t>
      </w:r>
      <w:r w:rsidRPr="00637346">
        <w:rPr>
          <w:rFonts w:ascii="Times New Roman" w:hAnsi="Times New Roman" w:cs="Times New Roman"/>
          <w:sz w:val="28"/>
          <w:szCs w:val="28"/>
        </w:rPr>
        <w:t>»;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7346">
        <w:rPr>
          <w:rFonts w:ascii="Times New Roman" w:hAnsi="Times New Roman" w:cs="Times New Roman"/>
          <w:b/>
          <w:sz w:val="28"/>
          <w:szCs w:val="28"/>
        </w:rPr>
        <w:t>10)</w:t>
      </w:r>
      <w:r w:rsidRPr="00637346">
        <w:rPr>
          <w:rFonts w:ascii="Times New Roman" w:hAnsi="Times New Roman" w:cs="Times New Roman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в части 1 статьи </w:t>
      </w:r>
      <w:r w:rsidRPr="00637346">
        <w:rPr>
          <w:rFonts w:ascii="Times New Roman CYR" w:hAnsi="Times New Roman CYR" w:cs="Times New Roman CYR"/>
          <w:b/>
          <w:bCs/>
          <w:sz w:val="28"/>
          <w:szCs w:val="28"/>
        </w:rPr>
        <w:t xml:space="preserve">36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Администрация Котельниковского сельсовета Обоянского района</w:t>
      </w:r>
      <w:r w:rsidRPr="00637346">
        <w:rPr>
          <w:rFonts w:ascii="Times New Roman" w:hAnsi="Times New Roman" w:cs="Times New Roman"/>
          <w:sz w:val="28"/>
          <w:szCs w:val="28"/>
        </w:rPr>
        <w:t xml:space="preserve">» </w:t>
      </w:r>
      <w:r w:rsidR="00637346"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 местного самоуправления</w:t>
      </w:r>
      <w:r w:rsidRPr="00637346">
        <w:rPr>
          <w:rFonts w:ascii="Times New Roman" w:hAnsi="Times New Roman" w:cs="Times New Roman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sz w:val="28"/>
          <w:szCs w:val="28"/>
        </w:rPr>
        <w:t>заменить словами</w:t>
      </w:r>
      <w:r w:rsidR="00317F13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637346">
        <w:rPr>
          <w:rFonts w:ascii="Times New Roman CYR" w:hAnsi="Times New Roman CYR" w:cs="Times New Roman CYR"/>
          <w:sz w:val="28"/>
          <w:szCs w:val="28"/>
        </w:rPr>
        <w:t>местного самоуправления Котельниковского сельсовета</w:t>
      </w:r>
      <w:r w:rsidRPr="00637346">
        <w:rPr>
          <w:rFonts w:ascii="Times New Roman" w:hAnsi="Times New Roman" w:cs="Times New Roman"/>
          <w:sz w:val="28"/>
          <w:szCs w:val="28"/>
        </w:rPr>
        <w:t>»;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6">
        <w:rPr>
          <w:rFonts w:ascii="Times New Roman" w:hAnsi="Times New Roman" w:cs="Times New Roman"/>
          <w:sz w:val="28"/>
          <w:szCs w:val="28"/>
        </w:rPr>
        <w:t xml:space="preserve">     </w:t>
      </w:r>
      <w:r w:rsidR="00637346">
        <w:rPr>
          <w:rFonts w:ascii="Times New Roman" w:hAnsi="Times New Roman" w:cs="Times New Roman"/>
          <w:sz w:val="28"/>
          <w:szCs w:val="28"/>
        </w:rPr>
        <w:t xml:space="preserve">    </w:t>
      </w:r>
      <w:r w:rsidRPr="00637346">
        <w:rPr>
          <w:rFonts w:ascii="Times New Roman" w:hAnsi="Times New Roman" w:cs="Times New Roman"/>
          <w:sz w:val="28"/>
          <w:szCs w:val="28"/>
        </w:rPr>
        <w:t xml:space="preserve"> </w:t>
      </w:r>
      <w:r w:rsidRPr="00637346">
        <w:rPr>
          <w:rFonts w:ascii="Times New Roman" w:hAnsi="Times New Roman" w:cs="Times New Roman"/>
          <w:b/>
          <w:sz w:val="28"/>
          <w:szCs w:val="28"/>
        </w:rPr>
        <w:t>11)</w:t>
      </w:r>
      <w:r w:rsidRPr="00637346">
        <w:rPr>
          <w:rFonts w:ascii="Times New Roman" w:hAnsi="Times New Roman" w:cs="Times New Roman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в наименовании и части 1 статьи </w:t>
      </w:r>
      <w:r w:rsidRPr="00637346">
        <w:rPr>
          <w:rFonts w:ascii="Times New Roman CYR" w:hAnsi="Times New Roman CYR" w:cs="Times New Roman CYR"/>
          <w:b/>
          <w:bCs/>
          <w:sz w:val="28"/>
          <w:szCs w:val="28"/>
        </w:rPr>
        <w:t>56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Ответственность органов местного самоуправления Котельниковского сельсовета Обоянского района, депутатов Собрания депутатов Котельниковского сельсовета Обоянского района,</w:t>
      </w:r>
      <w:r w:rsidR="00D54F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>членов  выборных должностных лиц местного самоуправления Котельниковского сельсовета Обоянского района перед населением</w:t>
      </w:r>
      <w:r w:rsidRPr="00637346">
        <w:rPr>
          <w:rFonts w:ascii="Times New Roman" w:hAnsi="Times New Roman" w:cs="Times New Roman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перед населением</w:t>
      </w:r>
      <w:r w:rsidRPr="00637346">
        <w:rPr>
          <w:rFonts w:ascii="Times New Roman" w:hAnsi="Times New Roman" w:cs="Times New Roman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заменить словами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перед населением  Котельниковского сельсовета Обоянского района</w:t>
      </w:r>
      <w:r w:rsidRPr="00637346">
        <w:rPr>
          <w:rFonts w:ascii="Times New Roman" w:hAnsi="Times New Roman" w:cs="Times New Roman"/>
          <w:sz w:val="28"/>
          <w:szCs w:val="28"/>
        </w:rPr>
        <w:t>»;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4F46" w:rsidRPr="00D54F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54F46">
        <w:rPr>
          <w:rFonts w:ascii="Times New Roman" w:hAnsi="Times New Roman" w:cs="Times New Roman"/>
          <w:b/>
          <w:sz w:val="28"/>
          <w:szCs w:val="28"/>
        </w:rPr>
        <w:t>12)</w:t>
      </w:r>
      <w:r w:rsidRPr="00637346">
        <w:rPr>
          <w:rFonts w:ascii="Times New Roman" w:hAnsi="Times New Roman" w:cs="Times New Roman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в абзаце 2 части 8 статье </w:t>
      </w:r>
      <w:r w:rsidRPr="00637346">
        <w:rPr>
          <w:rFonts w:ascii="Times New Roman CYR" w:hAnsi="Times New Roman CYR" w:cs="Times New Roman CYR"/>
          <w:b/>
          <w:bCs/>
          <w:sz w:val="28"/>
          <w:szCs w:val="28"/>
        </w:rPr>
        <w:t>63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Порядок принятия Устава Котельниковского сельсовета, решения о внесении изменений и (или) дополнений в Устав Котельниковского сельсовета</w:t>
      </w:r>
      <w:r w:rsidRPr="00637346">
        <w:rPr>
          <w:rFonts w:ascii="Times New Roman" w:hAnsi="Times New Roman" w:cs="Times New Roman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="00D54F46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предусмотренном частью 7</w:t>
      </w:r>
      <w:r w:rsidRPr="00637346">
        <w:rPr>
          <w:rFonts w:ascii="Times New Roman" w:hAnsi="Times New Roman" w:cs="Times New Roman"/>
          <w:sz w:val="28"/>
          <w:szCs w:val="28"/>
        </w:rPr>
        <w:t xml:space="preserve">»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заменить словами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предусмотренном частью 6</w:t>
      </w:r>
      <w:r w:rsidRPr="00637346">
        <w:rPr>
          <w:rFonts w:ascii="Times New Roman" w:hAnsi="Times New Roman" w:cs="Times New Roman"/>
          <w:sz w:val="28"/>
          <w:szCs w:val="28"/>
        </w:rPr>
        <w:t>»;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4F46">
        <w:rPr>
          <w:rFonts w:ascii="Times New Roman" w:hAnsi="Times New Roman" w:cs="Times New Roman"/>
          <w:b/>
          <w:sz w:val="28"/>
          <w:szCs w:val="28"/>
        </w:rPr>
        <w:t>13)</w:t>
      </w:r>
      <w:r w:rsidRPr="00637346">
        <w:rPr>
          <w:rFonts w:ascii="Times New Roman" w:hAnsi="Times New Roman" w:cs="Times New Roman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Статью </w:t>
      </w:r>
      <w:r w:rsidRPr="00637346">
        <w:rPr>
          <w:rFonts w:ascii="Times New Roman CYR" w:hAnsi="Times New Roman CYR" w:cs="Times New Roman CYR"/>
          <w:b/>
          <w:bCs/>
          <w:sz w:val="28"/>
          <w:szCs w:val="28"/>
        </w:rPr>
        <w:t>63.1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 xml:space="preserve">Правотворческая инициатива прокурора Обоянского района Курской области </w:t>
      </w:r>
      <w:r w:rsidRPr="00637346">
        <w:rPr>
          <w:rFonts w:ascii="Times New Roman" w:hAnsi="Times New Roman" w:cs="Times New Roman"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sz w:val="28"/>
          <w:szCs w:val="28"/>
        </w:rPr>
        <w:t>изложть в следующей редакции: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73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73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37346">
        <w:rPr>
          <w:rFonts w:ascii="Times New Roman CYR" w:hAnsi="Times New Roman CYR" w:cs="Times New Roman CYR"/>
          <w:b/>
          <w:bCs/>
          <w:sz w:val="28"/>
          <w:szCs w:val="28"/>
        </w:rPr>
        <w:t>Статья 63.1. Правотворческая инициатива прокурора Обоянского района Курской области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37346">
        <w:rPr>
          <w:rFonts w:ascii="Times New Roman" w:hAnsi="Times New Roman" w:cs="Times New Roman"/>
          <w:sz w:val="28"/>
          <w:szCs w:val="28"/>
        </w:rPr>
        <w:t xml:space="preserve"> 1. </w:t>
      </w:r>
      <w:r w:rsidRPr="00637346">
        <w:rPr>
          <w:rFonts w:ascii="Times New Roman CYR" w:hAnsi="Times New Roman CYR" w:cs="Times New Roman CYR"/>
          <w:sz w:val="28"/>
          <w:szCs w:val="28"/>
        </w:rPr>
        <w:t>Прокурор Обоянского района Курской области обладает правом правотворческой инициативы.</w:t>
      </w:r>
    </w:p>
    <w:p w:rsidR="000F526B" w:rsidRPr="00637346" w:rsidRDefault="00F5478D" w:rsidP="000F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26B" w:rsidRPr="00637346">
        <w:rPr>
          <w:rFonts w:ascii="Times New Roman" w:hAnsi="Times New Roman" w:cs="Times New Roman"/>
          <w:sz w:val="28"/>
          <w:szCs w:val="28"/>
        </w:rPr>
        <w:t xml:space="preserve">2. </w:t>
      </w:r>
      <w:r w:rsidR="000F526B" w:rsidRPr="00637346">
        <w:rPr>
          <w:rFonts w:ascii="Times New Roman CYR" w:hAnsi="Times New Roman CYR" w:cs="Times New Roman CYR"/>
          <w:sz w:val="28"/>
          <w:szCs w:val="28"/>
        </w:rPr>
        <w:t>В целях реализации права правотворческой ини</w:t>
      </w:r>
      <w:r w:rsidR="00D54F46">
        <w:rPr>
          <w:rFonts w:ascii="Times New Roman CYR" w:hAnsi="Times New Roman CYR" w:cs="Times New Roman CYR"/>
          <w:sz w:val="28"/>
          <w:szCs w:val="28"/>
        </w:rPr>
        <w:t>циативы прокурор Обоянского рай</w:t>
      </w:r>
      <w:r w:rsidR="000F526B" w:rsidRPr="00637346">
        <w:rPr>
          <w:rFonts w:ascii="Times New Roman CYR" w:hAnsi="Times New Roman CYR" w:cs="Times New Roman CYR"/>
          <w:sz w:val="28"/>
          <w:szCs w:val="28"/>
        </w:rPr>
        <w:t>она Курской области вносит в Собрание депутатов Котельниковского сельсовета Обоянского района и органы,</w:t>
      </w:r>
      <w:r w:rsidR="00D54F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526B" w:rsidRPr="00637346">
        <w:rPr>
          <w:rFonts w:ascii="Times New Roman CYR" w:hAnsi="Times New Roman CYR" w:cs="Times New Roman CYR"/>
          <w:sz w:val="28"/>
          <w:szCs w:val="28"/>
        </w:rPr>
        <w:t>обладающие правом правотворческой инициативы,</w:t>
      </w:r>
      <w:r w:rsidR="00D54F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526B" w:rsidRPr="00637346">
        <w:rPr>
          <w:rFonts w:ascii="Times New Roman CYR" w:hAnsi="Times New Roman CYR" w:cs="Times New Roman CYR"/>
          <w:sz w:val="28"/>
          <w:szCs w:val="28"/>
        </w:rPr>
        <w:t>проекты муниципальных правовых актов на заседаниях Собрания депутатов Котельниковского сельсовета Обоянского района.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" w:hAnsi="Times New Roman" w:cs="Times New Roman"/>
          <w:sz w:val="28"/>
          <w:szCs w:val="28"/>
        </w:rPr>
        <w:t xml:space="preserve">   </w:t>
      </w:r>
      <w:r w:rsidR="00F547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346">
        <w:rPr>
          <w:rFonts w:ascii="Times New Roman" w:hAnsi="Times New Roman" w:cs="Times New Roman"/>
          <w:sz w:val="28"/>
          <w:szCs w:val="28"/>
        </w:rPr>
        <w:t>3.</w:t>
      </w:r>
      <w:r w:rsidR="00F5478D">
        <w:rPr>
          <w:rFonts w:ascii="Times New Roman" w:hAnsi="Times New Roman" w:cs="Times New Roman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>Проекты муниципальных правовых актов и предложения об изменении,</w:t>
      </w:r>
      <w:r w:rsidR="00D54F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>дополнении,</w:t>
      </w:r>
      <w:r w:rsidR="00D54F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>об отмене или о принятии муниципальных правовых  актов, замечания на  проекты муниципальных правовых актов прокурора Обоянского района Курской области  рассматриваются  Собранием депутатов Котельниковского сельсовета Обоянского района на ближайшем к моменту их внесения заседании.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" w:hAnsi="Times New Roman" w:cs="Times New Roman"/>
          <w:sz w:val="28"/>
          <w:szCs w:val="28"/>
        </w:rPr>
        <w:t xml:space="preserve">      4. </w:t>
      </w:r>
      <w:r w:rsidRPr="00637346">
        <w:rPr>
          <w:rFonts w:ascii="Times New Roman CYR" w:hAnsi="Times New Roman CYR" w:cs="Times New Roman CYR"/>
          <w:sz w:val="28"/>
          <w:szCs w:val="28"/>
        </w:rPr>
        <w:t>Проекты муниципальных правовых актов и предложения об изменении, дополнении,</w:t>
      </w:r>
      <w:r w:rsidR="00D54F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>об отмене или о принятии муниципальных правовых актов,</w:t>
      </w:r>
      <w:r w:rsidR="00D54F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>замечания на проекты муниципальных правовых актов рассматриваются иными органами и должнос</w:t>
      </w:r>
      <w:r w:rsidR="00D54F46">
        <w:rPr>
          <w:rFonts w:ascii="Times New Roman CYR" w:hAnsi="Times New Roman CYR" w:cs="Times New Roman CYR"/>
          <w:sz w:val="28"/>
          <w:szCs w:val="28"/>
        </w:rPr>
        <w:t>тными лицами местного самоуправ</w:t>
      </w:r>
      <w:r w:rsidRPr="00637346">
        <w:rPr>
          <w:rFonts w:ascii="Times New Roman CYR" w:hAnsi="Times New Roman CYR" w:cs="Times New Roman CYR"/>
          <w:sz w:val="28"/>
          <w:szCs w:val="28"/>
        </w:rPr>
        <w:t>ления в 30-дневный срок с момента их внесения.</w:t>
      </w:r>
    </w:p>
    <w:p w:rsidR="000F526B" w:rsidRPr="00637346" w:rsidRDefault="00F5478D" w:rsidP="000F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26B" w:rsidRPr="00637346">
        <w:rPr>
          <w:rFonts w:ascii="Times New Roman" w:hAnsi="Times New Roman" w:cs="Times New Roman"/>
          <w:sz w:val="28"/>
          <w:szCs w:val="28"/>
        </w:rPr>
        <w:t xml:space="preserve">5. </w:t>
      </w:r>
      <w:r w:rsidR="000F526B" w:rsidRPr="00637346">
        <w:rPr>
          <w:rFonts w:ascii="Times New Roman CYR" w:hAnsi="Times New Roman CYR" w:cs="Times New Roman CYR"/>
          <w:sz w:val="28"/>
          <w:szCs w:val="28"/>
        </w:rPr>
        <w:t>Мотивированное решение, принятое по результатам рассмотрения проектов муниципальных правовых актов, предложений об изменении,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526B" w:rsidRPr="00637346">
        <w:rPr>
          <w:rFonts w:ascii="Times New Roman CYR" w:hAnsi="Times New Roman CYR" w:cs="Times New Roman CYR"/>
          <w:sz w:val="28"/>
          <w:szCs w:val="28"/>
        </w:rPr>
        <w:t>дополнении,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526B" w:rsidRPr="00637346">
        <w:rPr>
          <w:rFonts w:ascii="Times New Roman CYR" w:hAnsi="Times New Roman CYR" w:cs="Times New Roman CYR"/>
          <w:sz w:val="28"/>
          <w:szCs w:val="28"/>
        </w:rPr>
        <w:t>об отмене или о  принятии муниципальных правовых актов, внесенных прокурором Обоянского района Курской области в порядке реализации права  правотворческой инициативы, официально в письменной форме доводится до его сведения.</w:t>
      </w:r>
      <w:r w:rsidR="000F526B" w:rsidRPr="00637346">
        <w:rPr>
          <w:rFonts w:ascii="Times New Roman" w:hAnsi="Times New Roman" w:cs="Times New Roman"/>
          <w:sz w:val="28"/>
          <w:szCs w:val="28"/>
        </w:rPr>
        <w:t>».</w:t>
      </w:r>
      <w:r w:rsidR="000F526B" w:rsidRPr="006373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F526B" w:rsidRPr="00637346" w:rsidRDefault="000F526B" w:rsidP="000F52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7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63734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37346">
        <w:rPr>
          <w:rFonts w:ascii="Times New Roman" w:hAnsi="Times New Roman" w:cs="Times New Roman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>Главе Котельниковского сельсовета Обоянского района направить   настоящее Решение в Управление Минюста России в Курской области в порядке, предусмотренном федеральным законом.</w:t>
      </w:r>
      <w:r w:rsidRPr="00637346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" w:hAnsi="Times New Roman" w:cs="Times New Roman"/>
          <w:b/>
          <w:bCs/>
          <w:sz w:val="28"/>
          <w:szCs w:val="28"/>
        </w:rPr>
        <w:t xml:space="preserve">    3.</w:t>
      </w:r>
      <w:r w:rsidRPr="00637346">
        <w:rPr>
          <w:rFonts w:ascii="Times New Roman" w:hAnsi="Times New Roman" w:cs="Times New Roman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" w:hAnsi="Times New Roman" w:cs="Times New Roman"/>
          <w:sz w:val="28"/>
          <w:szCs w:val="28"/>
        </w:rPr>
        <w:t>1-</w:t>
      </w:r>
      <w:r w:rsidRPr="00637346">
        <w:rPr>
          <w:rFonts w:ascii="Times New Roman CYR" w:hAnsi="Times New Roman CYR" w:cs="Times New Roman CYR"/>
          <w:sz w:val="28"/>
          <w:szCs w:val="28"/>
        </w:rPr>
        <w:t>й – в здании администрации Котельниковского сельсовета,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" w:hAnsi="Times New Roman" w:cs="Times New Roman"/>
          <w:sz w:val="28"/>
          <w:szCs w:val="28"/>
        </w:rPr>
        <w:t>2-</w:t>
      </w:r>
      <w:r w:rsidRPr="00637346">
        <w:rPr>
          <w:rFonts w:ascii="Times New Roman CYR" w:hAnsi="Times New Roman CYR" w:cs="Times New Roman CYR"/>
          <w:sz w:val="28"/>
          <w:szCs w:val="28"/>
        </w:rPr>
        <w:t>й – в здании Полукотельниковского СДК;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" w:hAnsi="Times New Roman" w:cs="Times New Roman"/>
          <w:sz w:val="28"/>
          <w:szCs w:val="28"/>
        </w:rPr>
        <w:t>3-</w:t>
      </w:r>
      <w:r w:rsidRPr="00637346">
        <w:rPr>
          <w:rFonts w:ascii="Times New Roman CYR" w:hAnsi="Times New Roman CYR" w:cs="Times New Roman CYR"/>
          <w:sz w:val="28"/>
          <w:szCs w:val="28"/>
        </w:rPr>
        <w:t>й – у административного здания с. Малые Крюки.</w:t>
      </w: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" w:hAnsi="Times New Roman" w:cs="Times New Roman"/>
          <w:b/>
          <w:bCs/>
          <w:sz w:val="28"/>
          <w:szCs w:val="28"/>
        </w:rPr>
        <w:t xml:space="preserve">    4.</w:t>
      </w:r>
      <w:r w:rsidRPr="00637346">
        <w:rPr>
          <w:rFonts w:ascii="Times New Roman" w:hAnsi="Times New Roman" w:cs="Times New Roman"/>
          <w:sz w:val="28"/>
          <w:szCs w:val="28"/>
        </w:rPr>
        <w:t xml:space="preserve"> </w:t>
      </w:r>
      <w:r w:rsidRPr="00637346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официального опубликования (обнародования)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0F526B" w:rsidRPr="00637346" w:rsidRDefault="000F526B" w:rsidP="000F526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</w:p>
    <w:p w:rsidR="000F526B" w:rsidRPr="00637346" w:rsidRDefault="000F526B" w:rsidP="000F52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 CYR" w:hAnsi="Times New Roman CYR" w:cs="Times New Roman CYR"/>
          <w:sz w:val="28"/>
          <w:szCs w:val="28"/>
        </w:rPr>
        <w:t xml:space="preserve">Председатель Собрания депутатов </w:t>
      </w:r>
    </w:p>
    <w:p w:rsidR="000F526B" w:rsidRPr="00637346" w:rsidRDefault="000F526B" w:rsidP="000F52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 CYR" w:hAnsi="Times New Roman CYR" w:cs="Times New Roman CYR"/>
          <w:sz w:val="28"/>
          <w:szCs w:val="28"/>
        </w:rPr>
        <w:t xml:space="preserve">Котельниковского сельсовета </w:t>
      </w:r>
    </w:p>
    <w:p w:rsidR="000F526B" w:rsidRPr="00637346" w:rsidRDefault="000F526B" w:rsidP="000F52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 CYR" w:hAnsi="Times New Roman CYR" w:cs="Times New Roman CYR"/>
          <w:sz w:val="28"/>
          <w:szCs w:val="28"/>
        </w:rPr>
        <w:t>Обоянского района                                                                          В.И.Руднева</w:t>
      </w:r>
    </w:p>
    <w:p w:rsidR="000F526B" w:rsidRPr="00637346" w:rsidRDefault="000F526B" w:rsidP="000F526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</w:p>
    <w:p w:rsidR="000F526B" w:rsidRPr="00637346" w:rsidRDefault="000F526B" w:rsidP="000F52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37346">
        <w:rPr>
          <w:rFonts w:ascii="Times New Roman CYR" w:hAnsi="Times New Roman CYR" w:cs="Times New Roman CYR"/>
          <w:sz w:val="28"/>
          <w:szCs w:val="28"/>
        </w:rPr>
        <w:t xml:space="preserve">Глава Котельниковского сельсовета </w:t>
      </w:r>
    </w:p>
    <w:p w:rsidR="000F526B" w:rsidRPr="00637346" w:rsidRDefault="000F526B" w:rsidP="000F52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7346">
        <w:rPr>
          <w:rFonts w:ascii="Times New Roman CYR" w:hAnsi="Times New Roman CYR" w:cs="Times New Roman CYR"/>
          <w:color w:val="000000"/>
          <w:sz w:val="28"/>
          <w:szCs w:val="28"/>
        </w:rPr>
        <w:t>Обоянского района                                                                   А.Г.Лукьянчиков</w:t>
      </w:r>
    </w:p>
    <w:p w:rsidR="000F526B" w:rsidRPr="00637346" w:rsidRDefault="000F526B" w:rsidP="000F526B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0F526B" w:rsidRPr="00637346" w:rsidRDefault="000F526B" w:rsidP="000F526B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0F526B" w:rsidRPr="00637346" w:rsidRDefault="000F526B" w:rsidP="000F526B">
      <w:pPr>
        <w:autoSpaceDE w:val="0"/>
        <w:autoSpaceDN w:val="0"/>
        <w:adjustRightInd w:val="0"/>
        <w:spacing w:after="0" w:line="240" w:lineRule="auto"/>
        <w:ind w:left="6946"/>
        <w:rPr>
          <w:rFonts w:ascii="Calibri" w:hAnsi="Calibri" w:cs="Calibri"/>
          <w:sz w:val="28"/>
          <w:szCs w:val="28"/>
        </w:rPr>
      </w:pPr>
    </w:p>
    <w:p w:rsidR="000F526B" w:rsidRPr="00637346" w:rsidRDefault="000F526B" w:rsidP="000F526B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0F526B" w:rsidRPr="00637346" w:rsidRDefault="000F526B" w:rsidP="000F526B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0F526B" w:rsidRPr="00637346" w:rsidRDefault="000F526B" w:rsidP="000F526B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0F526B" w:rsidRPr="00637346" w:rsidRDefault="000F526B" w:rsidP="000F526B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0F526B" w:rsidRPr="00637346" w:rsidRDefault="000F526B" w:rsidP="000F526B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A65E33" w:rsidRPr="00637346" w:rsidRDefault="00A65E33" w:rsidP="00A65E3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</w:rPr>
      </w:pPr>
    </w:p>
    <w:p w:rsidR="00A65E33" w:rsidRPr="00637346" w:rsidRDefault="00A65E33" w:rsidP="00A65E3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7796D" w:rsidRPr="00637346" w:rsidRDefault="00F7796D">
      <w:pPr>
        <w:rPr>
          <w:sz w:val="28"/>
          <w:szCs w:val="28"/>
        </w:rPr>
      </w:pPr>
    </w:p>
    <w:sectPr w:rsidR="00F7796D" w:rsidRPr="00637346" w:rsidSect="00637346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63" w:rsidRDefault="00970A63" w:rsidP="00C812D1">
      <w:pPr>
        <w:spacing w:after="0" w:line="240" w:lineRule="auto"/>
      </w:pPr>
      <w:r>
        <w:separator/>
      </w:r>
    </w:p>
  </w:endnote>
  <w:endnote w:type="continuationSeparator" w:id="1">
    <w:p w:rsidR="00970A63" w:rsidRDefault="00970A63" w:rsidP="00C8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63" w:rsidRDefault="00970A63" w:rsidP="00C812D1">
      <w:pPr>
        <w:spacing w:after="0" w:line="240" w:lineRule="auto"/>
      </w:pPr>
      <w:r>
        <w:separator/>
      </w:r>
    </w:p>
  </w:footnote>
  <w:footnote w:type="continuationSeparator" w:id="1">
    <w:p w:rsidR="00970A63" w:rsidRDefault="00970A63" w:rsidP="00C8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A0569C"/>
    <w:lvl w:ilvl="0">
      <w:numFmt w:val="bullet"/>
      <w:lvlText w:val="*"/>
      <w:lvlJc w:val="left"/>
    </w:lvl>
  </w:abstractNum>
  <w:abstractNum w:abstractNumId="1">
    <w:nsid w:val="116A42D7"/>
    <w:multiLevelType w:val="hybridMultilevel"/>
    <w:tmpl w:val="C2C22E40"/>
    <w:lvl w:ilvl="0" w:tplc="827EA266">
      <w:start w:val="5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04B1B"/>
    <w:multiLevelType w:val="hybridMultilevel"/>
    <w:tmpl w:val="25E2B5B0"/>
    <w:lvl w:ilvl="0" w:tplc="CDC8F784">
      <w:start w:val="1"/>
      <w:numFmt w:val="decimal"/>
      <w:lvlText w:val="%1)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65E33"/>
    <w:rsid w:val="000F526B"/>
    <w:rsid w:val="00115519"/>
    <w:rsid w:val="00196065"/>
    <w:rsid w:val="00317F13"/>
    <w:rsid w:val="00404344"/>
    <w:rsid w:val="00475E8D"/>
    <w:rsid w:val="004C0A63"/>
    <w:rsid w:val="00532161"/>
    <w:rsid w:val="005948FA"/>
    <w:rsid w:val="00637346"/>
    <w:rsid w:val="006601AC"/>
    <w:rsid w:val="00923D4C"/>
    <w:rsid w:val="00970A63"/>
    <w:rsid w:val="00A65E33"/>
    <w:rsid w:val="00A8742C"/>
    <w:rsid w:val="00C0033F"/>
    <w:rsid w:val="00C812D1"/>
    <w:rsid w:val="00D54F46"/>
    <w:rsid w:val="00F11CB8"/>
    <w:rsid w:val="00F5478D"/>
    <w:rsid w:val="00F7796D"/>
    <w:rsid w:val="00FA4391"/>
    <w:rsid w:val="00FD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12D1"/>
  </w:style>
  <w:style w:type="paragraph" w:styleId="a6">
    <w:name w:val="footer"/>
    <w:basedOn w:val="a"/>
    <w:link w:val="a7"/>
    <w:uiPriority w:val="99"/>
    <w:semiHidden/>
    <w:unhideWhenUsed/>
    <w:rsid w:val="00C8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1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15</cp:revision>
  <dcterms:created xsi:type="dcterms:W3CDTF">2020-12-02T06:52:00Z</dcterms:created>
  <dcterms:modified xsi:type="dcterms:W3CDTF">2020-12-03T05:51:00Z</dcterms:modified>
</cp:coreProperties>
</file>